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6A45" w14:textId="77777777" w:rsidR="00243A2F" w:rsidRDefault="004861CC">
      <w:pPr>
        <w:rPr>
          <w:b/>
          <w:color w:val="4B2B70"/>
          <w:sz w:val="28"/>
        </w:rPr>
      </w:pPr>
      <w:r>
        <w:rPr>
          <w:b/>
          <w:noProof/>
          <w:color w:val="4B2B7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FBA28" wp14:editId="679EF3DD">
                <wp:simplePos x="0" y="0"/>
                <wp:positionH relativeFrom="column">
                  <wp:posOffset>3155315</wp:posOffset>
                </wp:positionH>
                <wp:positionV relativeFrom="paragraph">
                  <wp:posOffset>323850</wp:posOffset>
                </wp:positionV>
                <wp:extent cx="892810" cy="7239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447D7" w14:textId="77777777" w:rsidR="004861CC" w:rsidRPr="004E6537" w:rsidRDefault="004861CC" w:rsidP="004861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E6537">
                              <w:rPr>
                                <w:sz w:val="20"/>
                              </w:rPr>
                              <w:t>Place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FBA2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48.45pt;margin-top:25.5pt;width:70.3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" filled="f" stroked="f" strokeweight=".5pt">
                <v:textbox>
                  <w:txbxContent>
                    <w:p w14:paraId="43A447D7" w14:textId="77777777" w:rsidR="004861CC" w:rsidRPr="004E6537" w:rsidRDefault="004861CC" w:rsidP="004861CC">
                      <w:pPr>
                        <w:jc w:val="center"/>
                        <w:rPr>
                          <w:sz w:val="20"/>
                        </w:rPr>
                      </w:pPr>
                      <w:r w:rsidRPr="004E6537">
                        <w:rPr>
                          <w:sz w:val="20"/>
                        </w:rPr>
                        <w:t>Place Image Here</w:t>
                      </w:r>
                    </w:p>
                  </w:txbxContent>
                </v:textbox>
              </v:shape>
            </w:pict>
          </mc:Fallback>
        </mc:AlternateContent>
      </w:r>
      <w:r w:rsidRPr="00040C5F">
        <w:rPr>
          <w:b/>
          <w:noProof/>
          <w:color w:val="4B2B70"/>
          <w:sz w:val="44"/>
        </w:rPr>
        <w:drawing>
          <wp:anchor distT="0" distB="0" distL="114300" distR="114300" simplePos="0" relativeHeight="251653120" behindDoc="1" locked="0" layoutInCell="1" allowOverlap="1" wp14:anchorId="7EE25841" wp14:editId="18D16B1F">
            <wp:simplePos x="0" y="0"/>
            <wp:positionH relativeFrom="column">
              <wp:posOffset>5233035</wp:posOffset>
            </wp:positionH>
            <wp:positionV relativeFrom="paragraph">
              <wp:posOffset>-208915</wp:posOffset>
            </wp:positionV>
            <wp:extent cx="1296035" cy="1428750"/>
            <wp:effectExtent l="0" t="0" r="0" b="0"/>
            <wp:wrapThrough wrapText="bothSides">
              <wp:wrapPolygon edited="0">
                <wp:start x="9207" y="0"/>
                <wp:lineTo x="7937" y="1152"/>
                <wp:lineTo x="6985" y="3168"/>
                <wp:lineTo x="7302" y="4608"/>
                <wp:lineTo x="2857" y="9216"/>
                <wp:lineTo x="2222" y="10656"/>
                <wp:lineTo x="1587" y="18432"/>
                <wp:lineTo x="1587" y="21312"/>
                <wp:lineTo x="20954" y="21312"/>
                <wp:lineTo x="20637" y="10944"/>
                <wp:lineTo x="20002" y="9216"/>
                <wp:lineTo x="15557" y="4608"/>
                <wp:lineTo x="15875" y="3456"/>
                <wp:lineTo x="14922" y="864"/>
                <wp:lineTo x="13335" y="0"/>
                <wp:lineTo x="9207" y="0"/>
              </wp:wrapPolygon>
            </wp:wrapThrough>
            <wp:docPr id="2" name="Picture 2" descr="C:\Users\Student\AppData\Local\Microsoft\Windows\Temporary Internet Files\Content.IE5\XUTVP4JV\440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XUTVP4JV\44078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rgbClr val="4B2B7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3" b="48343"/>
                    <a:stretch/>
                  </pic:blipFill>
                  <pic:spPr bwMode="auto">
                    <a:xfrm>
                      <a:off x="0" y="0"/>
                      <a:ext cx="12960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57D1E" wp14:editId="15BF60C4">
                <wp:simplePos x="0" y="0"/>
                <wp:positionH relativeFrom="column">
                  <wp:posOffset>-1554908</wp:posOffset>
                </wp:positionH>
                <wp:positionV relativeFrom="paragraph">
                  <wp:posOffset>244549</wp:posOffset>
                </wp:positionV>
                <wp:extent cx="4454983" cy="457200"/>
                <wp:effectExtent l="0" t="0" r="317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8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B2B70"/>
                                <w:sz w:val="44"/>
                              </w:rPr>
                              <w:alias w:val="Title"/>
                              <w:tag w:val="Title"/>
                              <w:id w:val="2038238008"/>
                              <w:lock w:val="sdtContentLocked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color w:val="0C5E65"/>
                              </w:rPr>
                            </w:sdtEndPr>
                            <w:sdtContent>
                              <w:p w14:paraId="0AE9E5A8" w14:textId="5620A0A0" w:rsidR="00243A2F" w:rsidRPr="004861CC" w:rsidRDefault="00243A2F" w:rsidP="00243A2F">
                                <w:pPr>
                                  <w:rPr>
                                    <w:b/>
                                    <w:color w:val="4B2B70"/>
                                    <w:sz w:val="44"/>
                                  </w:rPr>
                                </w:pPr>
                                <w:r w:rsidRPr="004861CC">
                                  <w:rPr>
                                    <w:b/>
                                    <w:color w:val="4B2B70"/>
                                    <w:sz w:val="44"/>
                                  </w:rPr>
                                  <w:t xml:space="preserve">Epilepsy: </w:t>
                                </w:r>
                                <w:r w:rsidRPr="004861CC">
                                  <w:rPr>
                                    <w:b/>
                                    <w:color w:val="0C5E65"/>
                                    <w:sz w:val="44"/>
                                  </w:rPr>
                                  <w:t>Know Me, Support Me</w:t>
                                </w:r>
                              </w:p>
                            </w:sdtContent>
                          </w:sdt>
                          <w:p w14:paraId="4A1C0944" w14:textId="77777777" w:rsidR="00243A2F" w:rsidRDefault="00243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7D1E" id="Text Box 23" o:spid="_x0000_s1027" type="#_x0000_t202" style="position:absolute;margin-left:-122.45pt;margin-top:19.25pt;width:350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" fillcolor="white [3201]" stroked="f" strokeweight=".5pt">
                <v:textbox>
                  <w:txbxContent>
                    <w:sdt>
                      <w:sdtPr>
                        <w:rPr>
                          <w:b/>
                          <w:color w:val="4B2B70"/>
                          <w:sz w:val="44"/>
                        </w:rPr>
                        <w:alias w:val="Title"/>
                        <w:tag w:val="Title"/>
                        <w:id w:val="2038238008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color w:val="0C5E65"/>
                        </w:rPr>
                      </w:sdtEndPr>
                      <w:sdtContent>
                        <w:p w14:paraId="0AE9E5A8" w14:textId="5620A0A0" w:rsidR="00243A2F" w:rsidRPr="004861CC" w:rsidRDefault="00243A2F" w:rsidP="00243A2F">
                          <w:pPr>
                            <w:rPr>
                              <w:b/>
                              <w:color w:val="4B2B70"/>
                              <w:sz w:val="44"/>
                            </w:rPr>
                          </w:pPr>
                          <w:r w:rsidRPr="004861CC">
                            <w:rPr>
                              <w:b/>
                              <w:color w:val="4B2B70"/>
                              <w:sz w:val="44"/>
                            </w:rPr>
                            <w:t xml:space="preserve">Epilepsy: </w:t>
                          </w:r>
                          <w:r w:rsidRPr="004861CC">
                            <w:rPr>
                              <w:b/>
                              <w:color w:val="0C5E65"/>
                              <w:sz w:val="44"/>
                            </w:rPr>
                            <w:t>Know Me, Support Me</w:t>
                          </w:r>
                        </w:p>
                      </w:sdtContent>
                    </w:sdt>
                    <w:p w14:paraId="4A1C0944" w14:textId="77777777" w:rsidR="00243A2F" w:rsidRDefault="00243A2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82606E" wp14:editId="178962DD">
            <wp:simplePos x="0" y="0"/>
            <wp:positionH relativeFrom="column">
              <wp:posOffset>-202565</wp:posOffset>
            </wp:positionH>
            <wp:positionV relativeFrom="paragraph">
              <wp:posOffset>-212725</wp:posOffset>
            </wp:positionV>
            <wp:extent cx="2431415" cy="350520"/>
            <wp:effectExtent l="0" t="0" r="6985" b="0"/>
            <wp:wrapThrough wrapText="bothSides">
              <wp:wrapPolygon edited="0">
                <wp:start x="3385" y="0"/>
                <wp:lineTo x="169" y="4696"/>
                <wp:lineTo x="0" y="10565"/>
                <wp:lineTo x="1354" y="18783"/>
                <wp:lineTo x="1354" y="19957"/>
                <wp:lineTo x="6092" y="19957"/>
                <wp:lineTo x="21493" y="15261"/>
                <wp:lineTo x="21493" y="4696"/>
                <wp:lineTo x="4231" y="0"/>
                <wp:lineTo x="3385" y="0"/>
              </wp:wrapPolygon>
            </wp:wrapThrough>
            <wp:docPr id="26" name="Picture 26" descr="C:\Users\Student\AppData\Local\Microsoft\Windows\Temporary Internet Files\Content.Word\Ep Tas_Logo+tag line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udent\AppData\Local\Microsoft\Windows\Temporary Internet Files\Content.Word\Ep Tas_Logo+tag line_LO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A2F" w:rsidRPr="00040C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4ADDB5" wp14:editId="21EC696D">
                <wp:simplePos x="0" y="0"/>
                <wp:positionH relativeFrom="column">
                  <wp:posOffset>5495925</wp:posOffset>
                </wp:positionH>
                <wp:positionV relativeFrom="paragraph">
                  <wp:posOffset>292735</wp:posOffset>
                </wp:positionV>
                <wp:extent cx="818515" cy="5949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C5F8" w14:textId="77777777" w:rsidR="00E5565E" w:rsidRPr="00E5565E" w:rsidRDefault="00E5565E" w:rsidP="00E5565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5565E">
                              <w:rPr>
                                <w:sz w:val="18"/>
                              </w:rPr>
                              <w:t>Insert jpeg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DDB5" id="Text Box 3" o:spid="_x0000_s1028" type="#_x0000_t202" style="position:absolute;margin-left:432.75pt;margin-top:23.05pt;width:64.45pt;height:4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" filled="f" stroked="f" strokeweight=".5pt">
                <v:textbox>
                  <w:txbxContent>
                    <w:p w14:paraId="7687C5F8" w14:textId="77777777" w:rsidR="00E5565E" w:rsidRPr="00E5565E" w:rsidRDefault="00E5565E" w:rsidP="00E5565E">
                      <w:pPr>
                        <w:jc w:val="center"/>
                        <w:rPr>
                          <w:sz w:val="18"/>
                        </w:rPr>
                      </w:pPr>
                      <w:r w:rsidRPr="00E5565E">
                        <w:rPr>
                          <w:sz w:val="18"/>
                        </w:rPr>
                        <w:t>Insert jpeg image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6DF941D" w14:textId="77777777" w:rsidR="00243A2F" w:rsidRDefault="00243A2F">
      <w:pPr>
        <w:rPr>
          <w:b/>
          <w:color w:val="4B2B70"/>
          <w:sz w:val="28"/>
        </w:rPr>
      </w:pPr>
    </w:p>
    <w:p w14:paraId="6A41D51B" w14:textId="50913740" w:rsidR="00AD22B1" w:rsidRDefault="004861CC" w:rsidP="004861CC">
      <w:pPr>
        <w:jc w:val="center"/>
        <w:rPr>
          <w:b/>
          <w:color w:val="4B2B70"/>
          <w:sz w:val="40"/>
        </w:rPr>
      </w:pPr>
      <w:r>
        <w:rPr>
          <w:b/>
          <w:color w:val="4B2B70"/>
          <w:sz w:val="32"/>
        </w:rPr>
        <w:t xml:space="preserve"> </w:t>
      </w:r>
      <w:r>
        <w:rPr>
          <w:b/>
          <w:color w:val="4B2B70"/>
          <w:sz w:val="32"/>
        </w:rPr>
        <w:tab/>
      </w:r>
      <w:r>
        <w:rPr>
          <w:b/>
          <w:color w:val="4B2B70"/>
          <w:sz w:val="32"/>
        </w:rPr>
        <w:tab/>
      </w:r>
      <w:r>
        <w:rPr>
          <w:b/>
          <w:color w:val="4B2B70"/>
          <w:sz w:val="32"/>
        </w:rPr>
        <w:tab/>
      </w:r>
      <w:sdt>
        <w:sdtPr>
          <w:rPr>
            <w:b/>
            <w:color w:val="4B2B70"/>
            <w:sz w:val="32"/>
          </w:rPr>
          <w:alias w:val="Title"/>
          <w:tag w:val="Title"/>
          <w:id w:val="-603811132"/>
          <w:lock w:val="sdtContentLocked"/>
          <w:placeholder>
            <w:docPart w:val="DefaultPlaceholder_1082065158"/>
          </w:placeholder>
        </w:sdtPr>
        <w:sdtEndPr>
          <w:rPr>
            <w:sz w:val="40"/>
          </w:rPr>
        </w:sdtEndPr>
        <w:sdtContent>
          <w:r w:rsidR="00E5565E" w:rsidRPr="004861CC">
            <w:rPr>
              <w:b/>
              <w:color w:val="4B2B70"/>
              <w:sz w:val="40"/>
            </w:rPr>
            <w:t>Epilepsy Management Plan</w:t>
          </w:r>
        </w:sdtContent>
      </w:sdt>
    </w:p>
    <w:p w14:paraId="23D560FF" w14:textId="77777777" w:rsidR="00A5008D" w:rsidRPr="000C73A2" w:rsidRDefault="00A5008D" w:rsidP="004861CC">
      <w:pPr>
        <w:jc w:val="center"/>
        <w:rPr>
          <w:b/>
          <w:color w:val="4B2B7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27"/>
      </w:tblGrid>
      <w:tr w:rsidR="000C73A2" w14:paraId="660436CB" w14:textId="77777777" w:rsidTr="004928C0">
        <w:trPr>
          <w:trHeight w:val="462"/>
        </w:trPr>
        <w:tc>
          <w:tcPr>
            <w:tcW w:w="105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7A994BF7" w14:textId="6B068B45" w:rsidR="00E5565E" w:rsidRPr="006707CD" w:rsidRDefault="007B5B8A" w:rsidP="00E5565E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162329507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color w:val="auto"/>
                    </w:rPr>
                    <w:id w:val="1995603389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DD7EB6" w:rsidRPr="006707CD">
                      <w:rPr>
                        <w:color w:val="auto"/>
                      </w:rPr>
                      <w:t xml:space="preserve">Name of person </w:t>
                    </w:r>
                    <w:r w:rsidR="00E5565E" w:rsidRPr="006707CD">
                      <w:rPr>
                        <w:color w:val="auto"/>
                      </w:rPr>
                      <w:t xml:space="preserve">living </w:t>
                    </w:r>
                    <w:r w:rsidR="009315C5" w:rsidRPr="006707CD">
                      <w:rPr>
                        <w:color w:val="auto"/>
                      </w:rPr>
                      <w:t>with epilepsy</w:t>
                    </w:r>
                  </w:sdtContent>
                </w:sdt>
                <w:r w:rsidR="002A1A5D" w:rsidRPr="006707CD">
                  <w:rPr>
                    <w:color w:val="auto"/>
                  </w:rPr>
                  <w:t>:</w:t>
                </w:r>
              </w:sdtContent>
            </w:sdt>
            <w:r w:rsidR="008B60C4" w:rsidRPr="006707CD">
              <w:rPr>
                <w:color w:val="auto"/>
              </w:rPr>
              <w:t xml:space="preserve"> </w:t>
            </w:r>
          </w:p>
        </w:tc>
      </w:tr>
      <w:tr w:rsidR="000C73A2" w14:paraId="2FA1233F" w14:textId="77777777" w:rsidTr="004928C0">
        <w:trPr>
          <w:trHeight w:val="438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4AB6F185" w14:textId="45931131" w:rsidR="00E5565E" w:rsidRPr="006707CD" w:rsidRDefault="007B5B8A" w:rsidP="002A1A5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82762899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24A77">
                  <w:rPr>
                    <w:color w:val="auto"/>
                  </w:rPr>
                  <w:t>Date of birth:</w:t>
                </w:r>
              </w:sdtContent>
            </w:sdt>
            <w:r w:rsidR="00524A77">
              <w:rPr>
                <w:color w:val="auto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675C6B1B" w14:textId="0485DF5B" w:rsidR="00E5565E" w:rsidRPr="006707CD" w:rsidRDefault="007B5B8A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62012196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E5565E" w:rsidRPr="006707CD">
                  <w:rPr>
                    <w:color w:val="auto"/>
                  </w:rPr>
                  <w:t>Date plan Written</w:t>
                </w:r>
                <w:r w:rsidR="009315C5" w:rsidRPr="006707CD">
                  <w:rPr>
                    <w:color w:val="auto"/>
                  </w:rPr>
                  <w:t>:</w:t>
                </w:r>
              </w:sdtContent>
            </w:sdt>
            <w:r w:rsidR="00524A77">
              <w:rPr>
                <w:color w:val="auto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5F85EB4F" w14:textId="1CCBB003" w:rsidR="00E5565E" w:rsidRPr="006707CD" w:rsidRDefault="007B5B8A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55825021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9315C5" w:rsidRPr="006707CD">
                  <w:rPr>
                    <w:color w:val="auto"/>
                  </w:rPr>
                  <w:t>Date to review:</w:t>
                </w:r>
              </w:sdtContent>
            </w:sdt>
            <w:r w:rsidR="009315C5" w:rsidRPr="006707CD">
              <w:rPr>
                <w:color w:val="auto"/>
              </w:rPr>
              <w:t xml:space="preserve"> </w:t>
            </w:r>
          </w:p>
        </w:tc>
      </w:tr>
    </w:tbl>
    <w:p w14:paraId="6FECB231" w14:textId="77777777" w:rsidR="00310192" w:rsidRPr="00310192" w:rsidRDefault="00310192" w:rsidP="00310192">
      <w:pPr>
        <w:spacing w:after="0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1934658217"/>
        <w:lock w:val="sdtContentLocked"/>
        <w:placeholder>
          <w:docPart w:val="DefaultPlaceholder_1082065158"/>
        </w:placeholder>
      </w:sdtPr>
      <w:sdtEndPr/>
      <w:sdtContent>
        <w:p w14:paraId="53D1F0CB" w14:textId="31A6909D" w:rsidR="0054666F" w:rsidRDefault="00AC6D7D" w:rsidP="0054666F">
          <w:pPr>
            <w:rPr>
              <w:b/>
              <w:color w:val="4B2B70"/>
              <w:sz w:val="24"/>
            </w:rPr>
          </w:pPr>
          <w:r w:rsidRPr="004861CC">
            <w:rPr>
              <w:rFonts w:ascii="Calibri" w:hAnsi="Calibri"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1A40F17A" wp14:editId="503A0D47">
                <wp:simplePos x="0" y="0"/>
                <wp:positionH relativeFrom="column">
                  <wp:posOffset>45720</wp:posOffset>
                </wp:positionH>
                <wp:positionV relativeFrom="paragraph">
                  <wp:posOffset>248285</wp:posOffset>
                </wp:positionV>
                <wp:extent cx="285750" cy="390525"/>
                <wp:effectExtent l="0" t="0" r="0" b="9525"/>
                <wp:wrapThrough wrapText="bothSides">
                  <wp:wrapPolygon edited="0">
                    <wp:start x="0" y="0"/>
                    <wp:lineTo x="0" y="21073"/>
                    <wp:lineTo x="20160" y="21073"/>
                    <wp:lineTo x="20160" y="0"/>
                    <wp:lineTo x="0" y="0"/>
                  </wp:wrapPolygon>
                </wp:wrapThrough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66F" w:rsidRPr="004861CC">
            <w:rPr>
              <w:b/>
              <w:color w:val="4B2B70"/>
            </w:rPr>
            <w:t>1. General Information</w:t>
          </w:r>
        </w:p>
      </w:sdtContent>
    </w:sdt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791"/>
      </w:tblGrid>
      <w:tr w:rsidR="00565123" w14:paraId="429ABEA0" w14:textId="14F5F182" w:rsidTr="00565123">
        <w:trPr>
          <w:trHeight w:val="426"/>
        </w:trPr>
        <w:tc>
          <w:tcPr>
            <w:tcW w:w="4253" w:type="dxa"/>
            <w:shd w:val="clear" w:color="auto" w:fill="CAE4E0"/>
          </w:tcPr>
          <w:p w14:paraId="380F6B78" w14:textId="49BAD8DD" w:rsidR="00565123" w:rsidRPr="00F54F57" w:rsidRDefault="007B5B8A" w:rsidP="0054666F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78860642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Medical Information Located: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3A3ECC7D" w14:textId="77777777" w:rsidR="00565123" w:rsidRPr="00565123" w:rsidRDefault="00565123" w:rsidP="0054666F">
            <w:pPr>
              <w:rPr>
                <w:color w:val="auto"/>
              </w:rPr>
            </w:pPr>
          </w:p>
        </w:tc>
      </w:tr>
      <w:tr w:rsidR="00565123" w14:paraId="37BB6C28" w14:textId="16379D19" w:rsidTr="00565123">
        <w:trPr>
          <w:trHeight w:val="418"/>
        </w:trPr>
        <w:tc>
          <w:tcPr>
            <w:tcW w:w="4253" w:type="dxa"/>
            <w:shd w:val="clear" w:color="auto" w:fill="CAE4E0"/>
          </w:tcPr>
          <w:p w14:paraId="458FC668" w14:textId="5150BFD9" w:rsidR="00565123" w:rsidRPr="00F54F57" w:rsidRDefault="007B5B8A" w:rsidP="0054666F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1178261586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Epilepsy Management Plan Located: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6E9278B5" w14:textId="77777777" w:rsidR="00565123" w:rsidRPr="00565123" w:rsidRDefault="00565123" w:rsidP="0054666F">
            <w:pPr>
              <w:rPr>
                <w:color w:val="auto"/>
              </w:rPr>
            </w:pPr>
          </w:p>
        </w:tc>
      </w:tr>
      <w:tr w:rsidR="00565123" w14:paraId="720CB080" w14:textId="042DB38A" w:rsidTr="00565123">
        <w:trPr>
          <w:trHeight w:val="410"/>
        </w:trPr>
        <w:tc>
          <w:tcPr>
            <w:tcW w:w="4253" w:type="dxa"/>
            <w:shd w:val="clear" w:color="auto" w:fill="CAE4E0"/>
          </w:tcPr>
          <w:p w14:paraId="2C311559" w14:textId="5D2E96FB" w:rsidR="00565123" w:rsidRPr="00F54F57" w:rsidRDefault="007B5B8A" w:rsidP="009315C5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2087912504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Medical Conditions (is epilepsy the primary or a secondary diagnosis):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684D6B4E" w14:textId="77777777" w:rsidR="00565123" w:rsidRPr="00565123" w:rsidRDefault="00565123" w:rsidP="009315C5">
            <w:pPr>
              <w:rPr>
                <w:color w:val="auto"/>
              </w:rPr>
            </w:pPr>
          </w:p>
        </w:tc>
      </w:tr>
      <w:tr w:rsidR="00565123" w14:paraId="7439EC3D" w14:textId="7D1A75AF" w:rsidTr="00565123">
        <w:trPr>
          <w:trHeight w:val="274"/>
        </w:trPr>
        <w:tc>
          <w:tcPr>
            <w:tcW w:w="4253" w:type="dxa"/>
            <w:shd w:val="clear" w:color="auto" w:fill="CAE4E0"/>
          </w:tcPr>
          <w:p w14:paraId="6BDC0F0A" w14:textId="42399DA9" w:rsidR="00565123" w:rsidRPr="00F54F57" w:rsidRDefault="007B5B8A" w:rsidP="003A523A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433526579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Medications:</w:t>
                </w:r>
              </w:sdtContent>
            </w:sdt>
          </w:p>
        </w:tc>
        <w:tc>
          <w:tcPr>
            <w:tcW w:w="5791" w:type="dxa"/>
            <w:shd w:val="clear" w:color="auto" w:fill="CAE4E0"/>
          </w:tcPr>
          <w:p w14:paraId="7B21BF6B" w14:textId="58AEBBE7" w:rsidR="00565123" w:rsidRPr="00565123" w:rsidRDefault="00565123" w:rsidP="00565123">
            <w:pPr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304888D0" w14:textId="77777777" w:rsidR="00310192" w:rsidRPr="00310192" w:rsidRDefault="00310192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2079433296"/>
        <w:lock w:val="sd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5B19E36F" w14:textId="7316A846" w:rsidR="00310192" w:rsidRPr="004D1BB3" w:rsidRDefault="0054666F" w:rsidP="00310192">
          <w:pPr>
            <w:spacing w:after="0" w:line="240" w:lineRule="auto"/>
            <w:rPr>
              <w:color w:val="4B2B70"/>
              <w:sz w:val="20"/>
            </w:rPr>
          </w:pPr>
          <w:r w:rsidRPr="004861CC">
            <w:rPr>
              <w:b/>
              <w:color w:val="4B2B70"/>
            </w:rPr>
            <w:t>2. Has emergency epilepsy medication been prescribed?</w:t>
          </w:r>
          <w:r w:rsidR="00D576DA" w:rsidRPr="004861CC">
            <w:rPr>
              <w:b/>
              <w:color w:val="4B2B70"/>
            </w:rPr>
            <w:t xml:space="preserve">       </w:t>
          </w:r>
          <w:r w:rsidRPr="004861CC">
            <w:rPr>
              <w:b/>
              <w:color w:val="4B2B70"/>
            </w:rPr>
            <w:t>Yes</w:t>
          </w:r>
          <w:sdt>
            <w:sdtPr>
              <w:rPr>
                <w:b/>
                <w:color w:val="4B2B70"/>
              </w:rPr>
              <w:id w:val="-60149904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5024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="00D576DA" w:rsidRPr="004861CC">
            <w:rPr>
              <w:b/>
              <w:color w:val="4B2B70"/>
            </w:rPr>
            <w:t xml:space="preserve">        </w:t>
          </w:r>
          <w:r w:rsidRPr="004861CC">
            <w:rPr>
              <w:b/>
              <w:color w:val="4B2B70"/>
            </w:rPr>
            <w:t xml:space="preserve">No </w:t>
          </w:r>
          <w:sdt>
            <w:sdtPr>
              <w:rPr>
                <w:b/>
                <w:color w:val="4B2B70"/>
              </w:rPr>
              <w:id w:val="7818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5024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="00D576DA" w:rsidRPr="004861CC">
            <w:rPr>
              <w:b/>
              <w:color w:val="4B2B70"/>
            </w:rPr>
            <w:t xml:space="preserve">           </w:t>
          </w:r>
          <w:r w:rsidR="00BC4514" w:rsidRPr="004861CC">
            <w:rPr>
              <w:b/>
              <w:color w:val="4B2B70"/>
            </w:rPr>
            <w:t xml:space="preserve">        </w:t>
          </w:r>
          <w:r w:rsidR="00D576DA" w:rsidRPr="004861CC">
            <w:rPr>
              <w:b/>
              <w:color w:val="4B2B70"/>
            </w:rPr>
            <w:t xml:space="preserve"> </w:t>
          </w:r>
          <w:r w:rsidR="006F08B7">
            <w:rPr>
              <w:b/>
              <w:color w:val="4B2B70"/>
            </w:rPr>
            <w:t xml:space="preserve">              </w:t>
          </w:r>
          <w:r w:rsidR="00D576DA" w:rsidRPr="004861CC">
            <w:rPr>
              <w:b/>
              <w:color w:val="4B2B70"/>
            </w:rPr>
            <w:t xml:space="preserve"> </w:t>
          </w:r>
          <w:r w:rsidR="00D576DA" w:rsidRPr="00503CE6">
            <w:rPr>
              <w:color w:val="4B2B70"/>
              <w:sz w:val="16"/>
              <w:szCs w:val="16"/>
            </w:rPr>
            <w:t>If yes, the medication authority or emergency management plan must be attached and followed, if you are specifically trained</w:t>
          </w:r>
        </w:p>
      </w:sdtContent>
    </w:sdt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605"/>
      </w:tblGrid>
      <w:tr w:rsidR="00565123" w:rsidRPr="00977B97" w14:paraId="71A9E421" w14:textId="2E6C4686" w:rsidTr="00565123">
        <w:trPr>
          <w:trHeight w:val="410"/>
        </w:trPr>
        <w:tc>
          <w:tcPr>
            <w:tcW w:w="567" w:type="dxa"/>
            <w:shd w:val="clear" w:color="auto" w:fill="FFFFFF" w:themeFill="background1"/>
          </w:tcPr>
          <w:p w14:paraId="733A7814" w14:textId="7DF0E59E" w:rsidR="00565123" w:rsidRDefault="00565123" w:rsidP="00B83603">
            <w:pPr>
              <w:rPr>
                <w:color w:val="auto"/>
              </w:rPr>
            </w:pPr>
            <w:r w:rsidRPr="004861CC">
              <w:rPr>
                <w:rFonts w:ascii="Calibri" w:hAnsi="Calibri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6BF4F327" wp14:editId="20FE5B95">
                  <wp:simplePos x="0" y="0"/>
                  <wp:positionH relativeFrom="column">
                    <wp:posOffset>-87630</wp:posOffset>
                  </wp:positionH>
                  <wp:positionV relativeFrom="page">
                    <wp:posOffset>8890</wp:posOffset>
                  </wp:positionV>
                  <wp:extent cx="304800" cy="4826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CAE4E0"/>
          </w:tcPr>
          <w:p w14:paraId="6543B5FF" w14:textId="075F6F38" w:rsidR="00565123" w:rsidRPr="00F54F57" w:rsidRDefault="007B5B8A" w:rsidP="00B8360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837878831"/>
                <w:lock w:val="sdtContentLocked"/>
                <w:placeholder>
                  <w:docPart w:val="050E5B10333F4F64B4E35E334AED8687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Emergency Medication Management Plan Location: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6605" w:type="dxa"/>
            <w:shd w:val="clear" w:color="auto" w:fill="CAE4E0"/>
          </w:tcPr>
          <w:p w14:paraId="0ADA3FAD" w14:textId="77777777" w:rsidR="00565123" w:rsidRDefault="00565123" w:rsidP="00B83603">
            <w:pPr>
              <w:rPr>
                <w:color w:val="auto"/>
              </w:rPr>
            </w:pPr>
          </w:p>
        </w:tc>
      </w:tr>
      <w:tr w:rsidR="00565123" w:rsidRPr="00977B97" w14:paraId="62541683" w14:textId="71C97DC7" w:rsidTr="00565123">
        <w:trPr>
          <w:trHeight w:val="274"/>
        </w:trPr>
        <w:tc>
          <w:tcPr>
            <w:tcW w:w="567" w:type="dxa"/>
            <w:shd w:val="clear" w:color="auto" w:fill="FFFFFF" w:themeFill="background1"/>
          </w:tcPr>
          <w:p w14:paraId="7AECAC7A" w14:textId="77777777" w:rsidR="00565123" w:rsidRDefault="00565123" w:rsidP="00B83603">
            <w:pPr>
              <w:spacing w:after="120"/>
              <w:rPr>
                <w:color w:val="auto"/>
              </w:rPr>
            </w:pPr>
          </w:p>
        </w:tc>
        <w:tc>
          <w:tcPr>
            <w:tcW w:w="3402" w:type="dxa"/>
            <w:shd w:val="clear" w:color="auto" w:fill="CAE4E0"/>
          </w:tcPr>
          <w:p w14:paraId="1DA1C6CB" w14:textId="251D9512" w:rsidR="00565123" w:rsidRPr="00F54F57" w:rsidRDefault="007B5B8A" w:rsidP="00B83603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712569433"/>
                <w:lock w:val="sdtContentLocked"/>
                <w:placeholder>
                  <w:docPart w:val="050E5B10333F4F64B4E35E334AED8687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Current Weight:</w:t>
                </w:r>
              </w:sdtContent>
            </w:sdt>
            <w:r w:rsidR="00565123" w:rsidRPr="00F54F57">
              <w:rPr>
                <w:color w:val="auto"/>
              </w:rPr>
              <w:t xml:space="preserve">  </w:t>
            </w:r>
          </w:p>
        </w:tc>
        <w:tc>
          <w:tcPr>
            <w:tcW w:w="6605" w:type="dxa"/>
            <w:shd w:val="clear" w:color="auto" w:fill="CAE4E0"/>
          </w:tcPr>
          <w:p w14:paraId="59EB2265" w14:textId="77777777" w:rsidR="00565123" w:rsidRDefault="00565123" w:rsidP="00B83603">
            <w:pPr>
              <w:spacing w:after="120"/>
              <w:rPr>
                <w:color w:val="auto"/>
              </w:rPr>
            </w:pPr>
          </w:p>
        </w:tc>
      </w:tr>
    </w:tbl>
    <w:p w14:paraId="0CAB90CE" w14:textId="77777777" w:rsidR="004D1BB3" w:rsidRPr="00310192" w:rsidRDefault="004D1BB3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166420197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204E6402" w14:textId="55301B6E" w:rsidR="00503CE6" w:rsidRDefault="00D576DA" w:rsidP="00310192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3. My seizures are triggered by</w:t>
          </w:r>
          <w:r>
            <w:rPr>
              <w:b/>
              <w:color w:val="4B2B70"/>
              <w:sz w:val="24"/>
            </w:rPr>
            <w:t>:</w:t>
          </w:r>
          <w:r w:rsidR="00503CE6">
            <w:rPr>
              <w:b/>
              <w:color w:val="4B2B70"/>
              <w:sz w:val="24"/>
            </w:rPr>
            <w:t xml:space="preserve"> </w:t>
          </w:r>
        </w:p>
        <w:p w14:paraId="4F28FC08" w14:textId="0C452F31" w:rsidR="00D576DA" w:rsidRPr="00503CE6" w:rsidRDefault="00503CE6" w:rsidP="00310192">
          <w:pPr>
            <w:spacing w:after="0" w:line="240" w:lineRule="auto"/>
            <w:rPr>
              <w:b/>
              <w:color w:val="4B2B70"/>
              <w:sz w:val="24"/>
            </w:rPr>
          </w:pPr>
          <w:r>
            <w:rPr>
              <w:color w:val="4B2B70"/>
              <w:sz w:val="16"/>
              <w:szCs w:val="16"/>
            </w:rPr>
            <w:t>For example, heat, light, being unwell, fatigue</w:t>
          </w:r>
        </w:p>
      </w:sdtContent>
    </w:sdt>
    <w:tbl>
      <w:tblPr>
        <w:tblStyle w:val="TableGrid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23"/>
      </w:tblGrid>
      <w:tr w:rsidR="00D576DA" w14:paraId="40A08D15" w14:textId="77777777" w:rsidTr="000D1EFD">
        <w:trPr>
          <w:cantSplit/>
        </w:trPr>
        <w:tc>
          <w:tcPr>
            <w:tcW w:w="9923" w:type="dxa"/>
            <w:shd w:val="clear" w:color="auto" w:fill="CAE4E0"/>
          </w:tcPr>
          <w:p w14:paraId="72598C28" w14:textId="72AC3BF1" w:rsidR="00472489" w:rsidRPr="00DD7EB6" w:rsidRDefault="000A14F5" w:rsidP="00A45024">
            <w:pPr>
              <w:tabs>
                <w:tab w:val="left" w:pos="6435"/>
              </w:tabs>
              <w:rPr>
                <w:color w:val="auto"/>
              </w:rPr>
            </w:pPr>
            <w:r w:rsidRPr="00DD7EB6">
              <w:rPr>
                <w:rFonts w:ascii="Calibri" w:hAnsi="Calibri"/>
                <w:noProof/>
                <w:color w:val="auto"/>
              </w:rPr>
              <w:drawing>
                <wp:anchor distT="0" distB="0" distL="114300" distR="114300" simplePos="0" relativeHeight="251650048" behindDoc="0" locked="0" layoutInCell="1" allowOverlap="1" wp14:anchorId="1FA16C07" wp14:editId="51BEE5A9">
                  <wp:simplePos x="0" y="0"/>
                  <wp:positionH relativeFrom="column">
                    <wp:posOffset>-465501</wp:posOffset>
                  </wp:positionH>
                  <wp:positionV relativeFrom="paragraph">
                    <wp:posOffset>46354</wp:posOffset>
                  </wp:positionV>
                  <wp:extent cx="370252" cy="3333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8" cy="33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24">
              <w:rPr>
                <w:color w:val="auto"/>
              </w:rPr>
              <w:tab/>
            </w:r>
          </w:p>
          <w:p w14:paraId="6D84083E" w14:textId="77777777" w:rsidR="00A5008D" w:rsidRDefault="00A5008D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7D3D3113" w14:textId="77777777" w:rsidR="00A5008D" w:rsidRDefault="00A5008D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0B1A3B59" w14:textId="77777777" w:rsidR="00585A79" w:rsidRDefault="00585A79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173E005C" w14:textId="531D6A58" w:rsidR="000D1EFD" w:rsidRPr="00DD7EB6" w:rsidRDefault="00A45024" w:rsidP="00A45024">
            <w:pPr>
              <w:tabs>
                <w:tab w:val="left" w:pos="1605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</w:p>
        </w:tc>
      </w:tr>
    </w:tbl>
    <w:p w14:paraId="7A27F508" w14:textId="77777777" w:rsidR="00310192" w:rsidRPr="00310192" w:rsidRDefault="00310192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630243364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25014DE" w14:textId="214B9FA5" w:rsidR="00310192" w:rsidRDefault="00D576DA" w:rsidP="00310192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4. Changes in my behaviour that may indicate a seizure could occur</w:t>
          </w:r>
          <w:r>
            <w:rPr>
              <w:b/>
              <w:color w:val="4B2B70"/>
              <w:sz w:val="24"/>
            </w:rPr>
            <w:t>:</w:t>
          </w:r>
          <w:r w:rsidR="00BC4514">
            <w:rPr>
              <w:b/>
              <w:color w:val="4B2B70"/>
              <w:sz w:val="24"/>
            </w:rPr>
            <w:t xml:space="preserve"> </w:t>
          </w:r>
        </w:p>
        <w:p w14:paraId="6A51394A" w14:textId="62F66348" w:rsidR="00D576DA" w:rsidRPr="00503CE6" w:rsidRDefault="00D576DA" w:rsidP="00310192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 xml:space="preserve">For </w:t>
          </w:r>
          <w:r w:rsidR="00310192" w:rsidRPr="00503CE6">
            <w:rPr>
              <w:color w:val="4B2B70"/>
              <w:sz w:val="16"/>
              <w:szCs w:val="16"/>
            </w:rPr>
            <w:t>example,</w:t>
          </w:r>
          <w:r w:rsidR="00472489" w:rsidRPr="00503CE6">
            <w:rPr>
              <w:color w:val="4B2B70"/>
              <w:sz w:val="16"/>
              <w:szCs w:val="16"/>
            </w:rPr>
            <w:t xml:space="preserve"> pacing, sad, irritability, poor appetite, usually very mobile but now sitting quietly</w:t>
          </w:r>
        </w:p>
      </w:sdtContent>
    </w:sdt>
    <w:tbl>
      <w:tblPr>
        <w:tblStyle w:val="TableGrid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78"/>
      </w:tblGrid>
      <w:tr w:rsidR="00472489" w14:paraId="2D10882D" w14:textId="77777777" w:rsidTr="00A45024">
        <w:trPr>
          <w:trHeight w:val="554"/>
        </w:trPr>
        <w:tc>
          <w:tcPr>
            <w:tcW w:w="9878" w:type="dxa"/>
            <w:shd w:val="clear" w:color="auto" w:fill="CAE4E0"/>
          </w:tcPr>
          <w:p w14:paraId="45D3EAD4" w14:textId="59AE6592" w:rsidR="00A5008D" w:rsidRDefault="00A5008D" w:rsidP="00A45024">
            <w:pPr>
              <w:rPr>
                <w:color w:val="auto"/>
              </w:rPr>
            </w:pPr>
            <w:r w:rsidRPr="00DD7EB6">
              <w:rPr>
                <w:rFonts w:ascii="Calibri" w:hAnsi="Calibri"/>
                <w:noProof/>
                <w:color w:val="auto"/>
              </w:rPr>
              <w:drawing>
                <wp:anchor distT="0" distB="0" distL="114300" distR="114300" simplePos="0" relativeHeight="251651072" behindDoc="0" locked="0" layoutInCell="1" allowOverlap="1" wp14:anchorId="14FF8433" wp14:editId="127B75D9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32385</wp:posOffset>
                  </wp:positionV>
                  <wp:extent cx="333375" cy="3333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4B349" w14:textId="77777777" w:rsidR="00A5008D" w:rsidRDefault="00A5008D" w:rsidP="00A45024">
            <w:pPr>
              <w:rPr>
                <w:color w:val="auto"/>
              </w:rPr>
            </w:pPr>
          </w:p>
          <w:p w14:paraId="79BEFA6B" w14:textId="77777777" w:rsidR="00A5008D" w:rsidRDefault="00A5008D" w:rsidP="00A45024">
            <w:pPr>
              <w:rPr>
                <w:color w:val="auto"/>
              </w:rPr>
            </w:pPr>
          </w:p>
          <w:p w14:paraId="08637AC2" w14:textId="77777777" w:rsidR="00585A79" w:rsidRDefault="00585A79" w:rsidP="00A45024">
            <w:pPr>
              <w:rPr>
                <w:color w:val="auto"/>
              </w:rPr>
            </w:pPr>
          </w:p>
          <w:p w14:paraId="2E99C14D" w14:textId="77777777" w:rsidR="00A5008D" w:rsidRDefault="00A5008D" w:rsidP="00A45024">
            <w:pPr>
              <w:rPr>
                <w:color w:val="auto"/>
              </w:rPr>
            </w:pPr>
          </w:p>
          <w:p w14:paraId="7CD907E3" w14:textId="143BEAE1" w:rsidR="00A5008D" w:rsidRPr="00DD7EB6" w:rsidRDefault="00A5008D" w:rsidP="00A45024">
            <w:pPr>
              <w:rPr>
                <w:color w:val="auto"/>
              </w:rPr>
            </w:pPr>
          </w:p>
        </w:tc>
      </w:tr>
    </w:tbl>
    <w:p w14:paraId="48F74DF0" w14:textId="77777777" w:rsidR="00310192" w:rsidRDefault="00310192" w:rsidP="00310192">
      <w:pPr>
        <w:spacing w:after="0" w:line="240" w:lineRule="auto"/>
        <w:rPr>
          <w:b/>
          <w:color w:val="4B2B70"/>
        </w:rPr>
      </w:pPr>
    </w:p>
    <w:p w14:paraId="2F841419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7903DFC4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24AC567E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027EF605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5BB0D3EA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1D32C847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43C812BF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-196157084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DD6733C" w14:textId="1CC17AA2" w:rsidR="00310192" w:rsidRDefault="00472489" w:rsidP="00310192">
          <w:pPr>
            <w:spacing w:after="0" w:line="240" w:lineRule="auto"/>
            <w:rPr>
              <w:b/>
              <w:color w:val="4B2B70"/>
            </w:rPr>
          </w:pPr>
          <w:r w:rsidRPr="004861CC">
            <w:rPr>
              <w:b/>
              <w:color w:val="4B2B70"/>
            </w:rPr>
            <w:t>5. My seizure description and seizure support needs:</w:t>
          </w:r>
          <w:r w:rsidR="00EC77DA" w:rsidRPr="004861CC">
            <w:rPr>
              <w:b/>
              <w:color w:val="4B2B70"/>
            </w:rPr>
            <w:t xml:space="preserve"> </w:t>
          </w:r>
        </w:p>
        <w:p w14:paraId="6E44F1CC" w14:textId="0E66E73B" w:rsidR="00472489" w:rsidRPr="00503CE6" w:rsidRDefault="00472489" w:rsidP="00310192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Complete a separate row for each type of seizure – use, brief concise language to describe each seizure type</w:t>
          </w:r>
        </w:p>
      </w:sdtContent>
    </w:sdt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701"/>
        <w:gridCol w:w="3119"/>
      </w:tblGrid>
      <w:tr w:rsidR="00BC4514" w14:paraId="3DB2D5EC" w14:textId="77777777" w:rsidTr="004928C0">
        <w:trPr>
          <w:trHeight w:val="1700"/>
        </w:trPr>
        <w:tc>
          <w:tcPr>
            <w:tcW w:w="2660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52959522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65FD1BF0" w14:textId="1BEB512B" w:rsidR="00D03D7B" w:rsidRPr="00F97251" w:rsidRDefault="00472489" w:rsidP="00472489">
                <w:pPr>
                  <w:rPr>
                    <w:color w:val="4B2B70"/>
                  </w:rPr>
                </w:pPr>
                <w:r w:rsidRPr="00F97251">
                  <w:rPr>
                    <w:b/>
                    <w:color w:val="4B2B70"/>
                  </w:rPr>
                  <w:t>Description of seizure</w:t>
                </w:r>
                <w:r w:rsidR="00BC4514" w:rsidRPr="00F97251">
                  <w:rPr>
                    <w:color w:val="4B2B70"/>
                  </w:rPr>
                  <w:t xml:space="preserve"> </w:t>
                </w:r>
              </w:p>
              <w:p w14:paraId="3A25B7B4" w14:textId="74E54DEC" w:rsidR="00472489" w:rsidRPr="00310192" w:rsidRDefault="00BC4514" w:rsidP="00472489">
                <w:pPr>
                  <w:rPr>
                    <w:color w:val="4B2B70"/>
                    <w:sz w:val="16"/>
                    <w:szCs w:val="16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Make sure you describe what the person looks like before, during and after and if they typically occur in a cluster</w:t>
                </w:r>
              </w:p>
            </w:sdtContent>
          </w:sdt>
        </w:tc>
        <w:tc>
          <w:tcPr>
            <w:tcW w:w="1559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-179712722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54055559" w14:textId="73101138" w:rsidR="00472489" w:rsidRPr="00472489" w:rsidRDefault="00BC4514" w:rsidP="00472489">
                <w:pPr>
                  <w:rPr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Typical duration of seizure</w:t>
                </w:r>
                <w:r w:rsidRPr="00F97251">
                  <w:rPr>
                    <w:color w:val="4B2B70"/>
                  </w:rPr>
                  <w:t xml:space="preserve"> </w:t>
                </w:r>
                <w:r w:rsidRPr="00310192">
                  <w:rPr>
                    <w:color w:val="4B2B70"/>
                    <w:sz w:val="16"/>
                    <w:szCs w:val="16"/>
                  </w:rPr>
                  <w:t>seconds/minutes</w:t>
                </w:r>
              </w:p>
            </w:sdtContent>
          </w:sdt>
        </w:tc>
        <w:tc>
          <w:tcPr>
            <w:tcW w:w="1559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28006646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444EE4D8" w14:textId="722C3CD2" w:rsidR="00310192" w:rsidRDefault="00BC4514" w:rsidP="00B22F5A">
                <w:pPr>
                  <w:rPr>
                    <w:color w:val="4B2B70"/>
                  </w:rPr>
                </w:pPr>
                <w:r w:rsidRPr="00F97251">
                  <w:rPr>
                    <w:b/>
                    <w:color w:val="4B2B70"/>
                  </w:rPr>
                  <w:t>Usual frequency of seizure</w:t>
                </w:r>
                <w:r w:rsidRPr="00F97251">
                  <w:rPr>
                    <w:color w:val="4B2B70"/>
                  </w:rPr>
                  <w:t xml:space="preserve"> </w:t>
                </w:r>
              </w:p>
              <w:p w14:paraId="6BA812D1" w14:textId="185E3BE3" w:rsidR="00472489" w:rsidRPr="00472489" w:rsidRDefault="00BC4514" w:rsidP="00B22F5A">
                <w:pPr>
                  <w:rPr>
                    <w:color w:val="4B2B70"/>
                    <w:sz w:val="24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in terms of seizures per month, per year, or per day</w:t>
                </w:r>
              </w:p>
            </w:sdtContent>
          </w:sdt>
        </w:tc>
        <w:tc>
          <w:tcPr>
            <w:tcW w:w="1701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62604130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9E6D3D0" w14:textId="7AEB5056" w:rsidR="00472489" w:rsidRPr="00BC4514" w:rsidRDefault="00BC4514" w:rsidP="00472489">
                <w:pPr>
                  <w:rPr>
                    <w:b/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Is emergency medication prescribed for this type of seizure?</w:t>
                </w:r>
              </w:p>
            </w:sdtContent>
          </w:sdt>
        </w:tc>
        <w:tc>
          <w:tcPr>
            <w:tcW w:w="3119" w:type="dxa"/>
            <w:shd w:val="clear" w:color="auto" w:fill="C0504D" w:themeFill="accent2"/>
          </w:tcPr>
          <w:sdt>
            <w:sdtPr>
              <w:rPr>
                <w:b/>
                <w:color w:val="FFFFFF" w:themeColor="background1"/>
              </w:rPr>
              <w:id w:val="114093176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8"/>
                <w:szCs w:val="18"/>
              </w:rPr>
            </w:sdtEndPr>
            <w:sdtContent>
              <w:p w14:paraId="4CB2BFAE" w14:textId="6FDD9098" w:rsidR="00310192" w:rsidRDefault="00BC4514" w:rsidP="00472489">
                <w:pPr>
                  <w:rPr>
                    <w:color w:val="FFFFFF" w:themeColor="background1"/>
                  </w:rPr>
                </w:pPr>
                <w:r w:rsidRPr="00F97251">
                  <w:rPr>
                    <w:b/>
                    <w:color w:val="FFFFFF" w:themeColor="background1"/>
                  </w:rPr>
                  <w:t>When to call an ambulance</w:t>
                </w:r>
                <w:r w:rsidRPr="00F97251">
                  <w:rPr>
                    <w:color w:val="FFFFFF" w:themeColor="background1"/>
                  </w:rPr>
                  <w:t xml:space="preserve"> </w:t>
                </w:r>
              </w:p>
              <w:p w14:paraId="17589E05" w14:textId="5786F7CE" w:rsidR="00472489" w:rsidRPr="00472489" w:rsidRDefault="00BC4514" w:rsidP="00472489">
                <w:pPr>
                  <w:rPr>
                    <w:color w:val="4B2B70"/>
                    <w:sz w:val="24"/>
                  </w:rPr>
                </w:pPr>
                <w:r w:rsidRPr="00310192">
                  <w:rPr>
                    <w:color w:val="FFFFFF" w:themeColor="background1"/>
                    <w:sz w:val="18"/>
                    <w:szCs w:val="18"/>
                  </w:rPr>
                  <w:t>If you are trained in emergency medication administration refer to the EMMP and the medication authority</w:t>
                </w:r>
              </w:p>
            </w:sdtContent>
          </w:sdt>
        </w:tc>
      </w:tr>
      <w:tr w:rsidR="00BC4514" w14:paraId="7A9B4FB0" w14:textId="77777777" w:rsidTr="004928C0">
        <w:trPr>
          <w:trHeight w:val="983"/>
        </w:trPr>
        <w:tc>
          <w:tcPr>
            <w:tcW w:w="2660" w:type="dxa"/>
            <w:shd w:val="clear" w:color="auto" w:fill="CAE4E0"/>
          </w:tcPr>
          <w:p w14:paraId="2DBDC672" w14:textId="77777777" w:rsidR="00472489" w:rsidRPr="004E6537" w:rsidRDefault="00472489" w:rsidP="00472489">
            <w:pPr>
              <w:rPr>
                <w:color w:val="auto"/>
              </w:rPr>
            </w:pPr>
          </w:p>
          <w:p w14:paraId="23405393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39F33B16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6D1640CA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38842C3E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01A119E7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10C589BE" w14:textId="41A21234" w:rsidR="002A3E04" w:rsidRPr="004E6537" w:rsidRDefault="002A3E04" w:rsidP="00472489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0541EAAF" w14:textId="77777777" w:rsidR="00472489" w:rsidRPr="004E6537" w:rsidRDefault="00472489" w:rsidP="00472489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4CD4F8F1" w14:textId="77777777" w:rsidR="00472489" w:rsidRPr="004E6537" w:rsidRDefault="00472489" w:rsidP="00472489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CAE4E0"/>
          </w:tcPr>
          <w:p w14:paraId="215F0653" w14:textId="68AFC677" w:rsidR="00472489" w:rsidRPr="00F97251" w:rsidRDefault="00BC4514" w:rsidP="00472489">
            <w:pPr>
              <w:rPr>
                <w:color w:val="4B2B70"/>
                <w:sz w:val="20"/>
              </w:rPr>
            </w:pPr>
            <w:r w:rsidRPr="00F97251">
              <w:rPr>
                <w:color w:val="4B2B70"/>
                <w:sz w:val="20"/>
              </w:rPr>
              <w:t xml:space="preserve">Yes </w:t>
            </w:r>
            <w:sdt>
              <w:sdtPr>
                <w:rPr>
                  <w:color w:val="4B2B70"/>
                  <w:sz w:val="20"/>
                </w:rPr>
                <w:id w:val="1158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04D">
                  <w:rPr>
                    <w:rFonts w:ascii="MS Gothic" w:eastAsia="MS Gothic" w:hAnsi="MS Gothic" w:hint="eastAsia"/>
                    <w:color w:val="4B2B70"/>
                    <w:sz w:val="20"/>
                  </w:rPr>
                  <w:t>☐</w:t>
                </w:r>
              </w:sdtContent>
            </w:sdt>
          </w:p>
          <w:p w14:paraId="558270A6" w14:textId="591C6D1E" w:rsidR="00BC4514" w:rsidRPr="00F97251" w:rsidRDefault="00BC4514" w:rsidP="00472489">
            <w:pPr>
              <w:rPr>
                <w:color w:val="4B2B70"/>
                <w:sz w:val="20"/>
              </w:rPr>
            </w:pPr>
            <w:r w:rsidRPr="00F97251">
              <w:rPr>
                <w:color w:val="4B2B70"/>
                <w:sz w:val="20"/>
              </w:rPr>
              <w:t>No</w:t>
            </w:r>
            <w:r w:rsidR="00B77806" w:rsidRPr="00F97251">
              <w:rPr>
                <w:color w:val="4B2B70"/>
                <w:sz w:val="20"/>
              </w:rPr>
              <w:t xml:space="preserve"> </w:t>
            </w:r>
            <w:r w:rsidRPr="00F97251">
              <w:rPr>
                <w:color w:val="4B2B70"/>
                <w:sz w:val="20"/>
              </w:rPr>
              <w:t xml:space="preserve"> </w:t>
            </w:r>
            <w:sdt>
              <w:sdtPr>
                <w:rPr>
                  <w:color w:val="4B2B70"/>
                  <w:sz w:val="20"/>
                </w:rPr>
                <w:id w:val="2322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04D">
                  <w:rPr>
                    <w:rFonts w:ascii="MS Gothic" w:eastAsia="MS Gothic" w:hAnsi="MS Gothic" w:hint="eastAsia"/>
                    <w:color w:val="4B2B70"/>
                    <w:sz w:val="20"/>
                  </w:rPr>
                  <w:t>☐</w:t>
                </w:r>
              </w:sdtContent>
            </w:sdt>
          </w:p>
        </w:tc>
        <w:tc>
          <w:tcPr>
            <w:tcW w:w="3119" w:type="dxa"/>
            <w:shd w:val="clear" w:color="auto" w:fill="CAE4E0"/>
          </w:tcPr>
          <w:sdt>
            <w:sdtPr>
              <w:rPr>
                <w:color w:val="4B2B70"/>
                <w:sz w:val="20"/>
              </w:rPr>
              <w:id w:val="55745188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487943E" w14:textId="4519FA20" w:rsidR="00BC4514" w:rsidRDefault="00BC4514" w:rsidP="00472489">
                <w:pPr>
                  <w:rPr>
                    <w:color w:val="4B2B70"/>
                    <w:sz w:val="20"/>
                  </w:rPr>
                </w:pPr>
                <w:r w:rsidRPr="00F97251">
                  <w:rPr>
                    <w:color w:val="4B2B70"/>
                    <w:sz w:val="20"/>
                  </w:rPr>
                  <w:t xml:space="preserve">If you are untrained in emergency medication call ambulance when: </w:t>
                </w:r>
              </w:p>
            </w:sdtContent>
          </w:sdt>
          <w:p w14:paraId="1168C006" w14:textId="29CA8B96" w:rsidR="009525AC" w:rsidRPr="00190E47" w:rsidRDefault="009525AC" w:rsidP="00472489">
            <w:pPr>
              <w:rPr>
                <w:color w:val="auto"/>
              </w:rPr>
            </w:pPr>
          </w:p>
        </w:tc>
      </w:tr>
    </w:tbl>
    <w:p w14:paraId="430B766A" w14:textId="7858B63C" w:rsidR="00503CE6" w:rsidRDefault="00503CE6" w:rsidP="006F08B7">
      <w:pPr>
        <w:spacing w:line="240" w:lineRule="auto"/>
        <w:rPr>
          <w:color w:val="4B2B7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701"/>
        <w:gridCol w:w="3119"/>
      </w:tblGrid>
      <w:sdt>
        <w:sdtPr>
          <w:rPr>
            <w:b/>
            <w:color w:val="4B2B70"/>
          </w:rPr>
          <w:id w:val="1637761174"/>
          <w:lock w:val="sdtContentLocked"/>
          <w:placeholder>
            <w:docPart w:val="DefaultPlaceholder_1082065158"/>
          </w:placeholder>
        </w:sdtPr>
        <w:sdtEndPr>
          <w:rPr>
            <w:b w:val="0"/>
            <w:color w:val="FFFFFF" w:themeColor="background1"/>
            <w:sz w:val="16"/>
            <w:szCs w:val="16"/>
          </w:rPr>
        </w:sdtEndPr>
        <w:sdtContent>
          <w:tr w:rsidR="006F08B7" w14:paraId="502CF7C6" w14:textId="77777777" w:rsidTr="004928C0">
            <w:trPr>
              <w:trHeight w:val="1691"/>
            </w:trPr>
            <w:tc>
              <w:tcPr>
                <w:tcW w:w="2660" w:type="dxa"/>
                <w:shd w:val="clear" w:color="auto" w:fill="CAE4E0"/>
              </w:tcPr>
              <w:p w14:paraId="2CC1F666" w14:textId="2128AF07" w:rsidR="006F08B7" w:rsidRPr="00F97251" w:rsidRDefault="006F08B7" w:rsidP="00B258BE">
                <w:pPr>
                  <w:rPr>
                    <w:color w:val="4B2B70"/>
                  </w:rPr>
                </w:pPr>
                <w:r w:rsidRPr="00F97251">
                  <w:rPr>
                    <w:b/>
                    <w:color w:val="4B2B70"/>
                  </w:rPr>
                  <w:t>Description of seizure</w:t>
                </w:r>
                <w:r w:rsidRPr="00F97251">
                  <w:rPr>
                    <w:color w:val="4B2B70"/>
                  </w:rPr>
                  <w:t xml:space="preserve"> </w:t>
                </w:r>
              </w:p>
              <w:p w14:paraId="281670C9" w14:textId="6373F7CE" w:rsidR="006F08B7" w:rsidRPr="00310192" w:rsidRDefault="006F08B7" w:rsidP="00B258BE">
                <w:pPr>
                  <w:rPr>
                    <w:color w:val="4B2B70"/>
                    <w:sz w:val="16"/>
                    <w:szCs w:val="16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Make sure you describe what the person looks like before, during and after and if they typically occur in a cluster</w:t>
                </w:r>
              </w:p>
            </w:tc>
            <w:tc>
              <w:tcPr>
                <w:tcW w:w="1559" w:type="dxa"/>
                <w:shd w:val="clear" w:color="auto" w:fill="CAE4E0"/>
              </w:tcPr>
              <w:p w14:paraId="7FF19EAA" w14:textId="70B35631" w:rsidR="006F08B7" w:rsidRPr="00472489" w:rsidRDefault="006F08B7" w:rsidP="00B258BE">
                <w:pPr>
                  <w:rPr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Typical duration of seizure</w:t>
                </w:r>
                <w:r w:rsidRPr="00F97251">
                  <w:rPr>
                    <w:color w:val="4B2B70"/>
                  </w:rPr>
                  <w:t xml:space="preserve"> </w:t>
                </w:r>
                <w:r w:rsidRPr="00310192">
                  <w:rPr>
                    <w:color w:val="4B2B70"/>
                    <w:sz w:val="16"/>
                    <w:szCs w:val="16"/>
                  </w:rPr>
                  <w:t>seconds/minutes</w:t>
                </w:r>
              </w:p>
            </w:tc>
            <w:tc>
              <w:tcPr>
                <w:tcW w:w="1559" w:type="dxa"/>
                <w:shd w:val="clear" w:color="auto" w:fill="CAE4E0"/>
              </w:tcPr>
              <w:p w14:paraId="5240E9A7" w14:textId="77777777" w:rsidR="00310192" w:rsidRDefault="006F08B7" w:rsidP="00B258BE">
                <w:pPr>
                  <w:rPr>
                    <w:color w:val="4B2B70"/>
                    <w:sz w:val="18"/>
                  </w:rPr>
                </w:pPr>
                <w:r w:rsidRPr="00F97251">
                  <w:rPr>
                    <w:b/>
                    <w:color w:val="4B2B70"/>
                  </w:rPr>
                  <w:t>Usual frequency of seizure</w:t>
                </w:r>
                <w:r w:rsidRPr="00F97251">
                  <w:rPr>
                    <w:color w:val="4B2B70"/>
                    <w:sz w:val="18"/>
                  </w:rPr>
                  <w:t xml:space="preserve"> </w:t>
                </w:r>
              </w:p>
              <w:p w14:paraId="7360E32E" w14:textId="1F508968" w:rsidR="006F08B7" w:rsidRPr="00472489" w:rsidRDefault="006F08B7" w:rsidP="00B258BE">
                <w:pPr>
                  <w:rPr>
                    <w:color w:val="4B2B70"/>
                    <w:sz w:val="24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in terms of seizures per month, per year, or per day</w:t>
                </w:r>
              </w:p>
            </w:tc>
            <w:tc>
              <w:tcPr>
                <w:tcW w:w="1701" w:type="dxa"/>
                <w:shd w:val="clear" w:color="auto" w:fill="CAE4E0"/>
              </w:tcPr>
              <w:p w14:paraId="66F84CA0" w14:textId="77777777" w:rsidR="006F08B7" w:rsidRPr="00BC4514" w:rsidRDefault="006F08B7" w:rsidP="00B258BE">
                <w:pPr>
                  <w:rPr>
                    <w:b/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Is emergency medication prescribed for this type of seizure?</w:t>
                </w:r>
              </w:p>
            </w:tc>
            <w:tc>
              <w:tcPr>
                <w:tcW w:w="3119" w:type="dxa"/>
                <w:shd w:val="clear" w:color="auto" w:fill="C0504D" w:themeFill="accent2"/>
              </w:tcPr>
              <w:p w14:paraId="6CB853EB" w14:textId="77777777" w:rsidR="00310192" w:rsidRDefault="006F08B7" w:rsidP="00B258BE">
                <w:pPr>
                  <w:rPr>
                    <w:color w:val="FFFFFF" w:themeColor="background1"/>
                  </w:rPr>
                </w:pPr>
                <w:r w:rsidRPr="00F97251">
                  <w:rPr>
                    <w:b/>
                    <w:color w:val="FFFFFF" w:themeColor="background1"/>
                  </w:rPr>
                  <w:t>When to call an ambulance</w:t>
                </w:r>
                <w:r w:rsidRPr="00F97251">
                  <w:rPr>
                    <w:color w:val="FFFFFF" w:themeColor="background1"/>
                  </w:rPr>
                  <w:t xml:space="preserve"> </w:t>
                </w:r>
              </w:p>
              <w:p w14:paraId="5EA08C23" w14:textId="0B6E4A65" w:rsidR="006F08B7" w:rsidRPr="00310192" w:rsidRDefault="006F08B7" w:rsidP="00B258BE">
                <w:pPr>
                  <w:rPr>
                    <w:color w:val="4B2B70"/>
                    <w:sz w:val="16"/>
                    <w:szCs w:val="16"/>
                  </w:rPr>
                </w:pPr>
                <w:r w:rsidRPr="00310192">
                  <w:rPr>
                    <w:color w:val="FFFFFF" w:themeColor="background1"/>
                    <w:sz w:val="16"/>
                    <w:szCs w:val="16"/>
                  </w:rPr>
                  <w:t>If you are trained in emergency medication administration refer to the EMMP and the medication authority</w:t>
                </w:r>
              </w:p>
            </w:tc>
          </w:tr>
        </w:sdtContent>
      </w:sdt>
      <w:tr w:rsidR="006F08B7" w14:paraId="05E764EE" w14:textId="77777777" w:rsidTr="004928C0">
        <w:trPr>
          <w:trHeight w:val="2031"/>
        </w:trPr>
        <w:tc>
          <w:tcPr>
            <w:tcW w:w="2660" w:type="dxa"/>
            <w:shd w:val="clear" w:color="auto" w:fill="CAE4E0"/>
          </w:tcPr>
          <w:p w14:paraId="558E33F6" w14:textId="77777777" w:rsidR="006F08B7" w:rsidRPr="004E6537" w:rsidRDefault="006F08B7" w:rsidP="00B258BE">
            <w:pPr>
              <w:rPr>
                <w:color w:val="auto"/>
              </w:rPr>
            </w:pPr>
          </w:p>
          <w:p w14:paraId="1590B6E4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7DC29D02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73DE816B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3D8F8A84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10D4C7B1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11D2F85B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25FC5AE1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682A57B2" w14:textId="658E7A72" w:rsidR="00310192" w:rsidRPr="004E6537" w:rsidRDefault="00310192" w:rsidP="00B258BE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3B732FAA" w14:textId="77777777" w:rsidR="006F08B7" w:rsidRPr="004E6537" w:rsidRDefault="006F08B7" w:rsidP="00B258BE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4CF86B18" w14:textId="77777777" w:rsidR="006F08B7" w:rsidRPr="004E6537" w:rsidRDefault="006F08B7" w:rsidP="00B258BE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CAE4E0"/>
          </w:tcPr>
          <w:p w14:paraId="7131457E" w14:textId="77777777" w:rsidR="006F08B7" w:rsidRPr="00F97251" w:rsidRDefault="006F08B7" w:rsidP="00B258BE">
            <w:pPr>
              <w:rPr>
                <w:color w:val="4B2B70"/>
                <w:sz w:val="20"/>
                <w:szCs w:val="20"/>
              </w:rPr>
            </w:pPr>
            <w:r w:rsidRPr="00F97251">
              <w:rPr>
                <w:color w:val="4B2B70"/>
                <w:sz w:val="20"/>
                <w:szCs w:val="20"/>
              </w:rPr>
              <w:t xml:space="preserve">Yes </w:t>
            </w:r>
            <w:sdt>
              <w:sdtPr>
                <w:rPr>
                  <w:color w:val="4B2B70"/>
                  <w:sz w:val="20"/>
                  <w:szCs w:val="20"/>
                </w:rPr>
                <w:id w:val="-48524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251">
                  <w:rPr>
                    <w:rFonts w:ascii="MS Gothic" w:eastAsia="MS Gothic" w:hAnsi="MS Gothic" w:hint="eastAsia"/>
                    <w:color w:val="4B2B70"/>
                    <w:sz w:val="20"/>
                    <w:szCs w:val="20"/>
                  </w:rPr>
                  <w:t>☐</w:t>
                </w:r>
              </w:sdtContent>
            </w:sdt>
          </w:p>
          <w:p w14:paraId="0A43E172" w14:textId="3044D37B" w:rsidR="006F08B7" w:rsidRPr="00F97251" w:rsidRDefault="006F08B7" w:rsidP="00B258BE">
            <w:pPr>
              <w:rPr>
                <w:color w:val="4B2B70"/>
                <w:sz w:val="20"/>
                <w:szCs w:val="20"/>
              </w:rPr>
            </w:pPr>
            <w:r w:rsidRPr="00F97251">
              <w:rPr>
                <w:color w:val="4B2B70"/>
                <w:sz w:val="20"/>
                <w:szCs w:val="20"/>
              </w:rPr>
              <w:t xml:space="preserve">No  </w:t>
            </w:r>
            <w:sdt>
              <w:sdtPr>
                <w:rPr>
                  <w:color w:val="4B2B70"/>
                  <w:sz w:val="20"/>
                  <w:szCs w:val="20"/>
                </w:rPr>
                <w:id w:val="-11586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37">
                  <w:rPr>
                    <w:rFonts w:ascii="MS Gothic" w:eastAsia="MS Gothic" w:hAnsi="MS Gothic" w:hint="eastAsia"/>
                    <w:color w:val="4B2B7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9" w:type="dxa"/>
            <w:shd w:val="clear" w:color="auto" w:fill="CAE4E0"/>
          </w:tcPr>
          <w:sdt>
            <w:sdtPr>
              <w:rPr>
                <w:color w:val="4B2B70"/>
                <w:sz w:val="20"/>
                <w:szCs w:val="20"/>
              </w:rPr>
              <w:id w:val="49653805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92C90D4" w14:textId="0EE553CA" w:rsidR="006F08B7" w:rsidRPr="00F97251" w:rsidRDefault="006F08B7" w:rsidP="00B258BE">
                <w:pPr>
                  <w:rPr>
                    <w:color w:val="4B2B70"/>
                    <w:sz w:val="20"/>
                    <w:szCs w:val="20"/>
                  </w:rPr>
                </w:pPr>
                <w:r w:rsidRPr="00F97251">
                  <w:rPr>
                    <w:color w:val="4B2B70"/>
                    <w:sz w:val="20"/>
                    <w:szCs w:val="20"/>
                  </w:rPr>
                  <w:t xml:space="preserve">If you are untrained in emergency medication call ambulance when: </w:t>
                </w:r>
              </w:p>
            </w:sdtContent>
          </w:sdt>
          <w:p w14:paraId="6DBCFA9E" w14:textId="77777777" w:rsidR="006F08B7" w:rsidRPr="00190E47" w:rsidRDefault="006F08B7" w:rsidP="00B258BE">
            <w:pPr>
              <w:rPr>
                <w:color w:val="auto"/>
                <w:szCs w:val="20"/>
              </w:rPr>
            </w:pPr>
          </w:p>
        </w:tc>
      </w:tr>
    </w:tbl>
    <w:p w14:paraId="1917B6BC" w14:textId="7DF8DDE9" w:rsidR="006F08B7" w:rsidRPr="004D1BB3" w:rsidRDefault="006F08B7" w:rsidP="004D1BB3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627444334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A918290" w14:textId="43B85C22" w:rsidR="004D1BB3" w:rsidRDefault="00BC207F" w:rsidP="004D1BB3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6. How I want to be supported during a seizure</w:t>
          </w:r>
          <w:r>
            <w:rPr>
              <w:b/>
              <w:color w:val="4B2B70"/>
              <w:sz w:val="24"/>
            </w:rPr>
            <w:t xml:space="preserve">:                                                                     </w:t>
          </w:r>
        </w:p>
        <w:p w14:paraId="75534F68" w14:textId="673F3920" w:rsidR="00503CE6" w:rsidRPr="00503CE6" w:rsidRDefault="00BC207F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Specify the support needed during each of the different seizure types</w:t>
          </w:r>
        </w:p>
        <w:p w14:paraId="3DCA0D95" w14:textId="56242550" w:rsidR="00BC207F" w:rsidRPr="00503CE6" w:rsidRDefault="00BC207F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If you are ever in doubt about my health during or after the seizure, call an ambulance</w:t>
          </w:r>
        </w:p>
      </w:sdtContent>
    </w:sdt>
    <w:tbl>
      <w:tblPr>
        <w:tblStyle w:val="TableGrid"/>
        <w:tblpPr w:leftFromText="180" w:rightFromText="180" w:vertAnchor="text" w:horzAnchor="margin" w:tblpXSpec="right" w:tblpY="143"/>
        <w:tblW w:w="106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76"/>
        <w:gridCol w:w="7195"/>
      </w:tblGrid>
      <w:sdt>
        <w:sdtPr>
          <w:rPr>
            <w:b/>
            <w:color w:val="4B2B70"/>
          </w:rPr>
          <w:id w:val="-1958706106"/>
        </w:sdtPr>
        <w:sdtEndPr/>
        <w:sdtContent>
          <w:tr w:rsidR="00190E47" w14:paraId="0379FB41" w14:textId="77777777" w:rsidTr="004B1FDF">
            <w:trPr>
              <w:cantSplit/>
            </w:trPr>
            <w:tc>
              <w:tcPr>
                <w:tcW w:w="1077" w:type="dxa"/>
                <w:vMerge w:val="restart"/>
                <w:shd w:val="clear" w:color="auto" w:fill="FFFFFF" w:themeFill="background1"/>
              </w:tcPr>
              <w:p w14:paraId="7C1468E6" w14:textId="5D91695D" w:rsidR="00190E47" w:rsidRDefault="00190E47" w:rsidP="00812567">
                <w:pPr>
                  <w:rPr>
                    <w:b/>
                    <w:color w:val="4B2B70"/>
                  </w:rPr>
                </w:pPr>
                <w:r w:rsidRPr="00503CE6">
                  <w:rPr>
                    <w:rFonts w:ascii="Calibri" w:hAnsi="Calibri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823" behindDoc="0" locked="0" layoutInCell="1" allowOverlap="1" wp14:anchorId="15E0D987" wp14:editId="6C9D4C0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51435</wp:posOffset>
                      </wp:positionV>
                      <wp:extent cx="43815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400"/>
                          <wp:lineTo x="20661" y="20400"/>
                          <wp:lineTo x="20661" y="0"/>
                          <wp:lineTo x="0" y="0"/>
                        </wp:wrapPolygon>
                      </wp:wrapThrough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0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376" w:type="dxa"/>
                <w:shd w:val="clear" w:color="auto" w:fill="CAE4E0"/>
              </w:tcPr>
              <w:p w14:paraId="0B77EB51" w14:textId="69D5563A" w:rsidR="00190E47" w:rsidRPr="005E2946" w:rsidRDefault="00190E47" w:rsidP="00812567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Seizure Type</w:t>
                </w:r>
              </w:p>
            </w:tc>
            <w:tc>
              <w:tcPr>
                <w:tcW w:w="7195" w:type="dxa"/>
                <w:shd w:val="clear" w:color="auto" w:fill="CAE4E0"/>
              </w:tcPr>
              <w:p w14:paraId="128B4245" w14:textId="32D4B1DC" w:rsidR="00190E47" w:rsidRPr="005E2946" w:rsidRDefault="00190E47" w:rsidP="00812567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Support Needed</w:t>
                </w:r>
              </w:p>
            </w:tc>
          </w:tr>
        </w:sdtContent>
      </w:sdt>
      <w:tr w:rsidR="00190E47" w14:paraId="64B6113F" w14:textId="77777777" w:rsidTr="004B1FDF">
        <w:trPr>
          <w:cantSplit/>
          <w:trHeight w:val="284"/>
        </w:trPr>
        <w:tc>
          <w:tcPr>
            <w:tcW w:w="1077" w:type="dxa"/>
            <w:vMerge/>
            <w:shd w:val="clear" w:color="auto" w:fill="FFFFFF" w:themeFill="background1"/>
          </w:tcPr>
          <w:p w14:paraId="1CF0DADD" w14:textId="77777777" w:rsidR="00190E47" w:rsidRPr="00190E47" w:rsidRDefault="00190E47" w:rsidP="00812567"/>
        </w:tc>
        <w:tc>
          <w:tcPr>
            <w:tcW w:w="2376" w:type="dxa"/>
            <w:shd w:val="clear" w:color="auto" w:fill="CAE4E0"/>
          </w:tcPr>
          <w:p w14:paraId="79A8AA33" w14:textId="360946E0" w:rsidR="00190E47" w:rsidRPr="00190E47" w:rsidRDefault="00190E47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56967291" w14:textId="77777777" w:rsidR="00190E47" w:rsidRPr="00190E47" w:rsidRDefault="00190E47" w:rsidP="00812567">
            <w:pPr>
              <w:rPr>
                <w:color w:val="auto"/>
              </w:rPr>
            </w:pPr>
          </w:p>
        </w:tc>
      </w:tr>
      <w:tr w:rsidR="00190E47" w14:paraId="2BE4A6DF" w14:textId="77777777" w:rsidTr="004B1FDF">
        <w:trPr>
          <w:cantSplit/>
          <w:trHeight w:val="284"/>
        </w:trPr>
        <w:tc>
          <w:tcPr>
            <w:tcW w:w="1077" w:type="dxa"/>
            <w:vMerge/>
            <w:shd w:val="clear" w:color="auto" w:fill="FFFFFF" w:themeFill="background1"/>
          </w:tcPr>
          <w:p w14:paraId="7C62CDA6" w14:textId="77777777" w:rsidR="00190E47" w:rsidRPr="00190E47" w:rsidRDefault="00190E47" w:rsidP="00812567"/>
        </w:tc>
        <w:tc>
          <w:tcPr>
            <w:tcW w:w="2376" w:type="dxa"/>
            <w:shd w:val="clear" w:color="auto" w:fill="CAE4E0"/>
          </w:tcPr>
          <w:p w14:paraId="37C07F4B" w14:textId="5F0921CE" w:rsidR="00190E47" w:rsidRPr="00190E47" w:rsidRDefault="00190E47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6EE03F2D" w14:textId="77777777" w:rsidR="00190E47" w:rsidRPr="00190E47" w:rsidRDefault="00190E47" w:rsidP="00812567">
            <w:pPr>
              <w:rPr>
                <w:color w:val="auto"/>
              </w:rPr>
            </w:pPr>
          </w:p>
        </w:tc>
      </w:tr>
      <w:tr w:rsidR="004B1FDF" w14:paraId="1EB38897" w14:textId="77777777" w:rsidTr="004B1FDF">
        <w:trPr>
          <w:cantSplit/>
          <w:trHeight w:val="283"/>
        </w:trPr>
        <w:tc>
          <w:tcPr>
            <w:tcW w:w="1077" w:type="dxa"/>
            <w:shd w:val="clear" w:color="auto" w:fill="FFFFFF" w:themeFill="background1"/>
          </w:tcPr>
          <w:p w14:paraId="062CC88E" w14:textId="77777777" w:rsidR="004B1FDF" w:rsidRPr="00190E47" w:rsidRDefault="004B1FDF" w:rsidP="00812567"/>
        </w:tc>
        <w:tc>
          <w:tcPr>
            <w:tcW w:w="2376" w:type="dxa"/>
            <w:shd w:val="clear" w:color="auto" w:fill="CAE4E0"/>
          </w:tcPr>
          <w:p w14:paraId="7F16A1A2" w14:textId="77777777" w:rsidR="004B1FDF" w:rsidRPr="00190E47" w:rsidRDefault="004B1FDF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2243D0F2" w14:textId="77777777" w:rsidR="004B1FDF" w:rsidRPr="00190E47" w:rsidRDefault="004B1FDF" w:rsidP="00812567">
            <w:pPr>
              <w:rPr>
                <w:color w:val="auto"/>
              </w:rPr>
            </w:pPr>
          </w:p>
        </w:tc>
      </w:tr>
    </w:tbl>
    <w:p w14:paraId="12623C57" w14:textId="6705DD75" w:rsidR="003A7740" w:rsidRPr="00190E47" w:rsidRDefault="003A7740" w:rsidP="00190E47">
      <w:pPr>
        <w:spacing w:line="240" w:lineRule="auto"/>
        <w:rPr>
          <w:color w:val="4B2B70"/>
        </w:rPr>
      </w:pPr>
    </w:p>
    <w:sdt>
      <w:sdtPr>
        <w:rPr>
          <w:b/>
          <w:color w:val="4B2B70"/>
        </w:rPr>
        <w:id w:val="-57767025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4E49168F" w14:textId="2BE4421E" w:rsidR="004D1BB3" w:rsidRDefault="00812567" w:rsidP="004D1BB3">
          <w:pPr>
            <w:spacing w:after="0" w:line="240" w:lineRule="auto"/>
            <w:rPr>
              <w:color w:val="4B2B70"/>
              <w:sz w:val="20"/>
            </w:rPr>
          </w:pPr>
          <w:r w:rsidRPr="004861CC">
            <w:rPr>
              <w:b/>
              <w:color w:val="4B2B70"/>
            </w:rPr>
            <w:t>7. My specific post-seizure support:</w:t>
          </w:r>
          <w:r w:rsidRPr="004861CC">
            <w:rPr>
              <w:color w:val="4B2B70"/>
              <w:sz w:val="20"/>
            </w:rPr>
            <w:t xml:space="preserve"> </w:t>
          </w:r>
        </w:p>
        <w:p w14:paraId="59C89DAE" w14:textId="3C7706CD" w:rsidR="00812567" w:rsidRPr="00503CE6" w:rsidRDefault="00812567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 xml:space="preserve">State how a support person would know when I have regained my usual awareness and how long it typically takes for me to fully recover. </w:t>
          </w:r>
        </w:p>
      </w:sdtContent>
    </w:sdt>
    <w:tbl>
      <w:tblPr>
        <w:tblStyle w:val="TableGrid"/>
        <w:tblpPr w:leftFromText="180" w:rightFromText="180" w:vertAnchor="text" w:horzAnchor="margin" w:tblpXSpec="right" w:tblpY="143"/>
        <w:tblW w:w="105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668"/>
        <w:gridCol w:w="2693"/>
        <w:gridCol w:w="5255"/>
      </w:tblGrid>
      <w:sdt>
        <w:sdtPr>
          <w:rPr>
            <w:b/>
            <w:color w:val="4B2B70"/>
          </w:rPr>
          <w:id w:val="2121258899"/>
          <w:lock w:val="sdtContentLocked"/>
        </w:sdtPr>
        <w:sdtEndPr/>
        <w:sdtContent>
          <w:tr w:rsidR="008B60C4" w14:paraId="351C7439" w14:textId="77777777" w:rsidTr="008B60C4">
            <w:tc>
              <w:tcPr>
                <w:tcW w:w="964" w:type="dxa"/>
                <w:vMerge w:val="restart"/>
                <w:shd w:val="clear" w:color="auto" w:fill="FFFFFF" w:themeFill="background1"/>
              </w:tcPr>
              <w:p w14:paraId="39861514" w14:textId="670DC39E" w:rsidR="008B60C4" w:rsidRDefault="008B60C4" w:rsidP="00B258BE">
                <w:pPr>
                  <w:rPr>
                    <w:b/>
                    <w:color w:val="4B2B70"/>
                  </w:rPr>
                </w:pPr>
                <w:r w:rsidRPr="00503CE6">
                  <w:rPr>
                    <w:rFonts w:ascii="Calibri" w:hAnsi="Calibri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5168" behindDoc="0" locked="0" layoutInCell="1" allowOverlap="1" wp14:anchorId="6DF9B92F" wp14:editId="032B9D9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114300</wp:posOffset>
                      </wp:positionV>
                      <wp:extent cx="43815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400"/>
                          <wp:lineTo x="20661" y="20400"/>
                          <wp:lineTo x="20661" y="0"/>
                          <wp:lineTo x="0" y="0"/>
                        </wp:wrapPolygon>
                      </wp:wrapThrough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2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668" w:type="dxa"/>
                <w:shd w:val="clear" w:color="auto" w:fill="CAE4E0"/>
              </w:tcPr>
              <w:p w14:paraId="0056093C" w14:textId="4FE8D0C9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Seizure Type</w:t>
                </w:r>
              </w:p>
            </w:tc>
            <w:tc>
              <w:tcPr>
                <w:tcW w:w="2693" w:type="dxa"/>
                <w:shd w:val="clear" w:color="auto" w:fill="CAE4E0"/>
              </w:tcPr>
              <w:p w14:paraId="7FAD0149" w14:textId="77777777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Post- Seizure Behaviour</w:t>
                </w:r>
              </w:p>
            </w:tc>
            <w:tc>
              <w:tcPr>
                <w:tcW w:w="5255" w:type="dxa"/>
                <w:shd w:val="clear" w:color="auto" w:fill="CAE4E0"/>
              </w:tcPr>
              <w:p w14:paraId="2B173A18" w14:textId="6C423079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Support Needed</w:t>
                </w:r>
              </w:p>
            </w:tc>
          </w:tr>
        </w:sdtContent>
      </w:sdt>
      <w:tr w:rsidR="008B60C4" w14:paraId="125AAA02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1DF5624B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1FA38FD1" w14:textId="67E381BF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60D107FC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4E2C3E31" w14:textId="77777777" w:rsidR="008B60C4" w:rsidRPr="00190E47" w:rsidRDefault="008B60C4" w:rsidP="00B258BE">
            <w:pPr>
              <w:rPr>
                <w:color w:val="auto"/>
              </w:rPr>
            </w:pPr>
          </w:p>
        </w:tc>
      </w:tr>
      <w:tr w:rsidR="008B60C4" w14:paraId="0C6E1A6F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4DACAACF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3B38B7CA" w14:textId="69C88BEB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09EF888B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4555ECE6" w14:textId="77777777" w:rsidR="008B60C4" w:rsidRPr="00190E47" w:rsidRDefault="008B60C4" w:rsidP="00B258BE">
            <w:pPr>
              <w:rPr>
                <w:color w:val="auto"/>
              </w:rPr>
            </w:pPr>
          </w:p>
        </w:tc>
      </w:tr>
      <w:tr w:rsidR="008B60C4" w14:paraId="5F949DD8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4AB87C75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13AD3D80" w14:textId="7421AB60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781D03B4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0C24170A" w14:textId="77777777" w:rsidR="008B60C4" w:rsidRPr="00190E47" w:rsidRDefault="008B60C4" w:rsidP="00B258BE">
            <w:pPr>
              <w:rPr>
                <w:color w:val="auto"/>
              </w:rPr>
            </w:pPr>
          </w:p>
        </w:tc>
      </w:tr>
      <w:tr w:rsidR="008B60C4" w14:paraId="4F3A430C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5B066CC7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63783EAF" w14:textId="228B74A4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1709A9E6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68C7ACBA" w14:textId="3F02C54D" w:rsidR="008B60C4" w:rsidRPr="00190E47" w:rsidRDefault="008B60C4" w:rsidP="00B258BE">
            <w:pPr>
              <w:rPr>
                <w:color w:val="auto"/>
              </w:rPr>
            </w:pPr>
          </w:p>
        </w:tc>
      </w:tr>
    </w:tbl>
    <w:p w14:paraId="2D6468B6" w14:textId="77777777" w:rsidR="008B60C4" w:rsidRDefault="008B60C4" w:rsidP="004D1BB3">
      <w:pPr>
        <w:spacing w:after="0" w:line="240" w:lineRule="auto"/>
        <w:rPr>
          <w:b/>
          <w:color w:val="4B2B70"/>
        </w:rPr>
      </w:pPr>
    </w:p>
    <w:p w14:paraId="3A5DB1C0" w14:textId="77777777" w:rsidR="00F8704D" w:rsidRDefault="00F8704D" w:rsidP="004D1BB3">
      <w:pPr>
        <w:spacing w:after="0" w:line="240" w:lineRule="auto"/>
        <w:rPr>
          <w:b/>
          <w:color w:val="4B2B70"/>
        </w:rPr>
      </w:pPr>
    </w:p>
    <w:p w14:paraId="3778E985" w14:textId="77777777" w:rsidR="00F8704D" w:rsidRDefault="00F8704D" w:rsidP="004D1BB3">
      <w:pPr>
        <w:spacing w:after="0"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5797197"/>
        <w:lock w:val="sdtContentLocked"/>
        <w:placeholder>
          <w:docPart w:val="DefaultPlaceholder_1082065158"/>
        </w:placeholder>
      </w:sdtPr>
      <w:sdtEndPr>
        <w:rPr>
          <w:b w:val="0"/>
          <w:noProof/>
          <w:color w:val="000000" w:themeColor="text1"/>
          <w:sz w:val="16"/>
          <w:szCs w:val="16"/>
        </w:rPr>
      </w:sdtEndPr>
      <w:sdtContent>
        <w:p w14:paraId="541B7148" w14:textId="2B97F8B0" w:rsidR="004D1BB3" w:rsidRDefault="009525AC" w:rsidP="004D1BB3">
          <w:pPr>
            <w:spacing w:after="0" w:line="240" w:lineRule="auto"/>
            <w:rPr>
              <w:b/>
              <w:color w:val="4B2B70"/>
            </w:rPr>
          </w:pPr>
          <w:r>
            <w:rPr>
              <w:b/>
              <w:color w:val="4B2B70"/>
            </w:rPr>
            <w:t xml:space="preserve">8. My </w:t>
          </w:r>
          <w:r w:rsidR="00812567" w:rsidRPr="004861CC">
            <w:rPr>
              <w:b/>
              <w:color w:val="4B2B70"/>
            </w:rPr>
            <w:t>risk/safety alerts:</w:t>
          </w:r>
        </w:p>
        <w:p w14:paraId="43579B26" w14:textId="24B0BEE4" w:rsidR="00812567" w:rsidRPr="00503CE6" w:rsidRDefault="00812567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For example, bathing swimming, use of helmet, mobility following seizure.</w:t>
          </w:r>
          <w:r w:rsidR="00AC6D7D" w:rsidRPr="00503CE6">
            <w:rPr>
              <w:noProof/>
              <w:sz w:val="16"/>
              <w:szCs w:val="16"/>
            </w:rPr>
            <w:t xml:space="preserve"> </w:t>
          </w:r>
          <w:r w:rsidR="00AC6D7D" w:rsidRPr="00503CE6">
            <w:rPr>
              <w:noProof/>
              <w:sz w:val="16"/>
              <w:szCs w:val="16"/>
            </w:rPr>
            <w:drawing>
              <wp:anchor distT="0" distB="0" distL="114300" distR="114300" simplePos="0" relativeHeight="251656192" behindDoc="0" locked="1" layoutInCell="1" allowOverlap="1" wp14:anchorId="279A81B3" wp14:editId="4DE21655">
                <wp:simplePos x="0" y="0"/>
                <wp:positionH relativeFrom="column">
                  <wp:posOffset>57150</wp:posOffset>
                </wp:positionH>
                <wp:positionV relativeFrom="paragraph">
                  <wp:posOffset>186055</wp:posOffset>
                </wp:positionV>
                <wp:extent cx="422275" cy="371475"/>
                <wp:effectExtent l="0" t="0" r="0" b="9525"/>
                <wp:wrapNone/>
                <wp:docPr id="1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tbl>
      <w:tblPr>
        <w:tblStyle w:val="TableGrid"/>
        <w:tblW w:w="9639" w:type="dxa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sdt>
        <w:sdtPr>
          <w:rPr>
            <w:b/>
            <w:noProof/>
            <w:color w:val="4B2B70"/>
          </w:rPr>
          <w:id w:val="1558981906"/>
          <w:lock w:val="sdtContentLocked"/>
          <w:placeholder>
            <w:docPart w:val="DefaultPlaceholder_1082065158"/>
          </w:placeholder>
        </w:sdtPr>
        <w:sdtEndPr/>
        <w:sdtContent>
          <w:tr w:rsidR="00812567" w14:paraId="14826B1F" w14:textId="77777777" w:rsidTr="00A45024">
            <w:tc>
              <w:tcPr>
                <w:tcW w:w="2835" w:type="dxa"/>
                <w:shd w:val="clear" w:color="auto" w:fill="CAE4E0"/>
              </w:tcPr>
              <w:p w14:paraId="12E7E9EF" w14:textId="5FD5F721" w:rsidR="00812567" w:rsidRPr="001B67BA" w:rsidRDefault="00812567" w:rsidP="00472489">
                <w:pPr>
                  <w:rPr>
                    <w:b/>
                    <w:noProof/>
                    <w:color w:val="4B2B70"/>
                  </w:rPr>
                </w:pPr>
                <w:r w:rsidRPr="001B67BA">
                  <w:rPr>
                    <w:b/>
                    <w:noProof/>
                    <w:color w:val="4B2B70"/>
                  </w:rPr>
                  <w:t>Risk</w:t>
                </w:r>
              </w:p>
            </w:tc>
            <w:tc>
              <w:tcPr>
                <w:tcW w:w="6804" w:type="dxa"/>
                <w:shd w:val="clear" w:color="auto" w:fill="CAE4E0"/>
              </w:tcPr>
              <w:p w14:paraId="6606233B" w14:textId="2FE0D847" w:rsidR="00812567" w:rsidRPr="001B67BA" w:rsidRDefault="00812567" w:rsidP="00472489">
                <w:pPr>
                  <w:rPr>
                    <w:b/>
                    <w:noProof/>
                    <w:color w:val="4B2B70"/>
                  </w:rPr>
                </w:pPr>
                <w:r w:rsidRPr="001B67BA">
                  <w:rPr>
                    <w:b/>
                    <w:noProof/>
                    <w:color w:val="4B2B70"/>
                  </w:rPr>
                  <w:t>What will reduce risk for me</w:t>
                </w:r>
              </w:p>
            </w:tc>
          </w:tr>
        </w:sdtContent>
      </w:sdt>
      <w:tr w:rsidR="00812567" w14:paraId="5535DCAC" w14:textId="77777777" w:rsidTr="00A45024">
        <w:tc>
          <w:tcPr>
            <w:tcW w:w="2835" w:type="dxa"/>
            <w:shd w:val="clear" w:color="auto" w:fill="CAE4E0"/>
          </w:tcPr>
          <w:p w14:paraId="6A54522F" w14:textId="538FB7FB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3FE1D1AE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5ABA9CF3" w14:textId="77777777" w:rsidTr="00A45024">
        <w:tc>
          <w:tcPr>
            <w:tcW w:w="2835" w:type="dxa"/>
            <w:shd w:val="clear" w:color="auto" w:fill="CAE4E0"/>
          </w:tcPr>
          <w:p w14:paraId="0E5F91DF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036BD442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37D728EC" w14:textId="77777777" w:rsidTr="00A45024">
        <w:tc>
          <w:tcPr>
            <w:tcW w:w="2835" w:type="dxa"/>
            <w:shd w:val="clear" w:color="auto" w:fill="CAE4E0"/>
          </w:tcPr>
          <w:p w14:paraId="4424003A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342984C4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773D79A9" w14:textId="77777777" w:rsidTr="00A45024">
        <w:tc>
          <w:tcPr>
            <w:tcW w:w="2835" w:type="dxa"/>
            <w:shd w:val="clear" w:color="auto" w:fill="CAE4E0"/>
          </w:tcPr>
          <w:p w14:paraId="5449B7C8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2B1C4987" w14:textId="7A6C1596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</w:tbl>
    <w:p w14:paraId="065ED77F" w14:textId="77777777" w:rsidR="0047643A" w:rsidRPr="004D1BB3" w:rsidRDefault="0047643A" w:rsidP="004D1BB3">
      <w:pPr>
        <w:spacing w:after="0" w:line="240" w:lineRule="auto"/>
        <w:rPr>
          <w:noProof/>
          <w:color w:val="4B2B70"/>
          <w:sz w:val="16"/>
          <w:szCs w:val="16"/>
        </w:rPr>
      </w:pPr>
    </w:p>
    <w:sdt>
      <w:sdtPr>
        <w:rPr>
          <w:b/>
          <w:color w:val="4B2B70"/>
        </w:rPr>
        <w:id w:val="816839193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C6FB509" w14:textId="1A4CFF17" w:rsidR="002A3E04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9. Do I need additional support? Yes </w:t>
          </w:r>
          <w:sdt>
            <w:sdtPr>
              <w:rPr>
                <w:b/>
                <w:color w:val="4B2B70"/>
              </w:rPr>
              <w:id w:val="42499467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643A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Pr="006F08B7">
            <w:rPr>
              <w:b/>
              <w:color w:val="4B2B70"/>
            </w:rPr>
            <w:t xml:space="preserve"> No </w:t>
          </w:r>
          <w:sdt>
            <w:sdtPr>
              <w:rPr>
                <w:b/>
                <w:color w:val="4B2B70"/>
              </w:rPr>
              <w:id w:val="-718751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643A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Pr="006F08B7">
            <w:rPr>
              <w:b/>
              <w:color w:val="4B2B70"/>
            </w:rPr>
            <w:t xml:space="preserve">                                                                             </w:t>
          </w:r>
          <w:r w:rsidR="006F08B7">
            <w:rPr>
              <w:b/>
              <w:color w:val="4B2B70"/>
            </w:rPr>
            <w:t xml:space="preserve">              </w:t>
          </w:r>
        </w:p>
        <w:p w14:paraId="6F265C55" w14:textId="2BBDDBD2" w:rsidR="00812567" w:rsidRPr="006F08B7" w:rsidRDefault="003A0BB9" w:rsidP="004D1BB3">
          <w:pPr>
            <w:spacing w:after="0" w:line="240" w:lineRule="auto"/>
            <w:rPr>
              <w:color w:val="4B2B70"/>
            </w:rPr>
          </w:pPr>
          <w:r w:rsidRPr="00503CE6">
            <w:rPr>
              <w:color w:val="4B2B70"/>
              <w:sz w:val="16"/>
              <w:szCs w:val="16"/>
            </w:rPr>
            <w:t>If yes describe</w:t>
          </w:r>
          <w:r w:rsidR="00503CE6">
            <w:rPr>
              <w:color w:val="4B2B70"/>
              <w:sz w:val="16"/>
              <w:szCs w:val="16"/>
            </w:rPr>
            <w:t>. For example</w:t>
          </w:r>
          <w:r w:rsidRPr="00503CE6">
            <w:rPr>
              <w:color w:val="4B2B70"/>
              <w:sz w:val="16"/>
              <w:szCs w:val="16"/>
            </w:rPr>
            <w:t xml:space="preserve"> wheelchair, </w:t>
          </w:r>
          <w:r w:rsidR="00310192" w:rsidRPr="00503CE6">
            <w:rPr>
              <w:color w:val="4B2B70"/>
              <w:sz w:val="16"/>
              <w:szCs w:val="16"/>
            </w:rPr>
            <w:t>supervision</w:t>
          </w:r>
          <w:r w:rsidRPr="00503CE6">
            <w:rPr>
              <w:color w:val="4B2B70"/>
              <w:sz w:val="16"/>
              <w:szCs w:val="16"/>
            </w:rPr>
            <w:t xml:space="preserve"> with stairs, non-verbal</w:t>
          </w:r>
        </w:p>
      </w:sdtContent>
    </w:sdt>
    <w:tbl>
      <w:tblPr>
        <w:tblStyle w:val="TableGrid"/>
        <w:tblW w:w="0" w:type="auto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7"/>
      </w:tblGrid>
      <w:tr w:rsidR="000017C9" w:rsidRPr="006F08B7" w14:paraId="07FAC0D6" w14:textId="77777777" w:rsidTr="004928C0">
        <w:tc>
          <w:tcPr>
            <w:tcW w:w="9497" w:type="dxa"/>
            <w:shd w:val="clear" w:color="auto" w:fill="CAE4E0"/>
          </w:tcPr>
          <w:p w14:paraId="2DB115D3" w14:textId="09A021DF" w:rsidR="003A0BB9" w:rsidRPr="004E6537" w:rsidRDefault="000A14F5" w:rsidP="00472489">
            <w:pPr>
              <w:rPr>
                <w:color w:val="auto"/>
              </w:rPr>
            </w:pPr>
            <w:r w:rsidRPr="004E6537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allowOverlap="1" wp14:anchorId="4075EBD1" wp14:editId="61F3DB32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76200</wp:posOffset>
                  </wp:positionV>
                  <wp:extent cx="541655" cy="541655"/>
                  <wp:effectExtent l="0" t="0" r="0" b="0"/>
                  <wp:wrapNone/>
                  <wp:docPr id="25" name="Picture 25" descr="C:\Users\Student\AppData\Local\Microsoft\Windows\Temporary Internet Files\Content.IE5\MNTELR76\768px-Red_Silhouette_-_Hand_Shakin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tudent\AppData\Local\Microsoft\Windows\Temporary Internet Files\Content.IE5\MNTELR76\768px-Red_Silhouette_-_Hand_Shakin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537" w:rsidRPr="004E6537">
              <w:rPr>
                <w:color w:val="auto"/>
              </w:rPr>
              <w:t xml:space="preserve"> </w:t>
            </w:r>
          </w:p>
          <w:p w14:paraId="7D9F1DAF" w14:textId="77777777" w:rsidR="003A0BB9" w:rsidRPr="004E6537" w:rsidRDefault="003A0BB9" w:rsidP="00472489">
            <w:pPr>
              <w:rPr>
                <w:color w:val="auto"/>
              </w:rPr>
            </w:pPr>
          </w:p>
          <w:p w14:paraId="26BBBECE" w14:textId="77777777" w:rsidR="003A0BB9" w:rsidRPr="004E6537" w:rsidRDefault="003A0BB9" w:rsidP="00472489">
            <w:pPr>
              <w:rPr>
                <w:color w:val="auto"/>
              </w:rPr>
            </w:pPr>
          </w:p>
          <w:p w14:paraId="0F5BDC25" w14:textId="2060E188" w:rsidR="002A3E04" w:rsidRPr="004E6537" w:rsidRDefault="002A3E04" w:rsidP="00472489">
            <w:pPr>
              <w:rPr>
                <w:color w:val="auto"/>
              </w:rPr>
            </w:pPr>
          </w:p>
          <w:p w14:paraId="6BE1F562" w14:textId="77777777" w:rsidR="00DD7EB6" w:rsidRPr="004E6537" w:rsidRDefault="00DD7EB6" w:rsidP="00472489">
            <w:pPr>
              <w:rPr>
                <w:color w:val="auto"/>
              </w:rPr>
            </w:pPr>
          </w:p>
          <w:p w14:paraId="5C42C134" w14:textId="0FB1BC9E" w:rsidR="003B6D86" w:rsidRPr="004E6537" w:rsidRDefault="003B6D86" w:rsidP="00472489">
            <w:pPr>
              <w:rPr>
                <w:color w:val="auto"/>
              </w:rPr>
            </w:pPr>
          </w:p>
        </w:tc>
      </w:tr>
    </w:tbl>
    <w:p w14:paraId="1159EB17" w14:textId="77777777" w:rsidR="004B1FDF" w:rsidRPr="006F08B7" w:rsidRDefault="004B1FDF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406200267"/>
        <w:lock w:val="sdtContentLocked"/>
        <w:placeholder>
          <w:docPart w:val="DefaultPlaceholder_1082065158"/>
        </w:placeholder>
      </w:sdtPr>
      <w:sdtEndPr/>
      <w:sdtContent>
        <w:p w14:paraId="40F5C103" w14:textId="0CDCC26C" w:rsidR="003A0BB9" w:rsidRPr="006F08B7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This plan has been co-ordinated by: </w:t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5187"/>
      </w:tblGrid>
      <w:tr w:rsidR="003A0BB9" w:rsidRPr="006F08B7" w14:paraId="2A158040" w14:textId="77777777" w:rsidTr="000A14F5">
        <w:tc>
          <w:tcPr>
            <w:tcW w:w="5103" w:type="dxa"/>
            <w:shd w:val="clear" w:color="auto" w:fill="CAE4E0"/>
          </w:tcPr>
          <w:p w14:paraId="2EFA59D2" w14:textId="267E7CEC" w:rsidR="003A0BB9" w:rsidRPr="006707CD" w:rsidRDefault="007B5B8A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86845121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55549CF0" w14:textId="54C7123C" w:rsidR="003A0BB9" w:rsidRPr="0008210F" w:rsidRDefault="007B5B8A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50651946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08210F">
                  <w:rPr>
                    <w:color w:val="auto"/>
                  </w:rPr>
                  <w:t>Organisation:</w:t>
                </w:r>
              </w:sdtContent>
            </w:sdt>
            <w:r w:rsidR="009525AC" w:rsidRPr="0008210F">
              <w:rPr>
                <w:color w:val="auto"/>
              </w:rPr>
              <w:t xml:space="preserve"> </w:t>
            </w:r>
          </w:p>
        </w:tc>
      </w:tr>
      <w:tr w:rsidR="002A3E04" w:rsidRPr="006F08B7" w14:paraId="2F0EABAB" w14:textId="77777777" w:rsidTr="000A14F5">
        <w:tc>
          <w:tcPr>
            <w:tcW w:w="5103" w:type="dxa"/>
            <w:shd w:val="clear" w:color="auto" w:fill="CAE4E0"/>
          </w:tcPr>
          <w:p w14:paraId="787001BF" w14:textId="41CBFA29" w:rsidR="002A3E04" w:rsidRPr="006707CD" w:rsidRDefault="007B5B8A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106044731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A3E04" w:rsidRPr="006707CD">
                  <w:rPr>
                    <w:color w:val="auto"/>
                  </w:rPr>
                  <w:t>Telephone numbers: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15E5E1A8" w14:textId="7A64647D" w:rsidR="002A3E04" w:rsidRPr="0008210F" w:rsidRDefault="002A3E04" w:rsidP="002A3E04">
            <w:pPr>
              <w:spacing w:before="120"/>
              <w:rPr>
                <w:color w:val="auto"/>
              </w:rPr>
            </w:pPr>
          </w:p>
        </w:tc>
      </w:tr>
      <w:tr w:rsidR="003A0BB9" w:rsidRPr="006F08B7" w14:paraId="06011577" w14:textId="77777777" w:rsidTr="000A14F5">
        <w:tc>
          <w:tcPr>
            <w:tcW w:w="5103" w:type="dxa"/>
            <w:shd w:val="clear" w:color="auto" w:fill="CAE4E0"/>
          </w:tcPr>
          <w:p w14:paraId="7DFA43F9" w14:textId="6EAB1564" w:rsidR="002A3E04" w:rsidRPr="006707CD" w:rsidRDefault="007B5B8A" w:rsidP="002A3E0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71285157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Association with person:</w:t>
                </w:r>
              </w:sdtContent>
            </w:sdt>
            <w:r w:rsidR="003A0BB9" w:rsidRPr="006707CD">
              <w:rPr>
                <w:color w:val="auto"/>
              </w:rPr>
              <w:t xml:space="preserve"> </w:t>
            </w:r>
          </w:p>
          <w:sdt>
            <w:sdtPr>
              <w:rPr>
                <w:color w:val="auto"/>
                <w:sz w:val="16"/>
                <w:szCs w:val="16"/>
              </w:rPr>
              <w:id w:val="-123152996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0DC9D74" w14:textId="305C2D90" w:rsidR="002A3E04" w:rsidRPr="006707CD" w:rsidRDefault="003A0BB9" w:rsidP="002A3E04">
                <w:pPr>
                  <w:spacing w:before="120" w:after="120"/>
                  <w:rPr>
                    <w:color w:val="auto"/>
                    <w:sz w:val="16"/>
                    <w:szCs w:val="16"/>
                  </w:rPr>
                </w:pPr>
                <w:r w:rsidRPr="006707CD">
                  <w:rPr>
                    <w:color w:val="auto"/>
                    <w:sz w:val="16"/>
                    <w:szCs w:val="16"/>
                  </w:rPr>
                  <w:t>For example treating doctor, parent, case manager</w:t>
                </w:r>
              </w:p>
            </w:sdtContent>
          </w:sdt>
        </w:tc>
        <w:tc>
          <w:tcPr>
            <w:tcW w:w="5187" w:type="dxa"/>
            <w:shd w:val="clear" w:color="auto" w:fill="CAE4E0"/>
          </w:tcPr>
          <w:p w14:paraId="0A915F48" w14:textId="77777777" w:rsidR="003A0BB9" w:rsidRPr="0008210F" w:rsidRDefault="003A0BB9" w:rsidP="002A3E04">
            <w:pPr>
              <w:spacing w:before="120"/>
              <w:rPr>
                <w:color w:val="auto"/>
              </w:rPr>
            </w:pPr>
          </w:p>
        </w:tc>
      </w:tr>
    </w:tbl>
    <w:p w14:paraId="72A13491" w14:textId="1188BEA0" w:rsidR="006F08B7" w:rsidRDefault="006F08B7" w:rsidP="00472489">
      <w:pPr>
        <w:spacing w:line="240" w:lineRule="auto"/>
        <w:rPr>
          <w:b/>
          <w:color w:val="4B2B7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70"/>
        <w:gridCol w:w="5120"/>
      </w:tblGrid>
      <w:tr w:rsidR="00733898" w14:paraId="31DEBD89" w14:textId="77777777" w:rsidTr="002A3E04">
        <w:tc>
          <w:tcPr>
            <w:tcW w:w="5170" w:type="dxa"/>
          </w:tcPr>
          <w:p w14:paraId="263F39FE" w14:textId="6176D8E3" w:rsidR="00733898" w:rsidRPr="006707CD" w:rsidRDefault="007B5B8A" w:rsidP="00B8360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3212780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33898" w:rsidRPr="006707CD">
                  <w:rPr>
                    <w:color w:val="auto"/>
                  </w:rPr>
                  <w:t>Individual’s Signature:</w:t>
                </w:r>
              </w:sdtContent>
            </w:sdt>
            <w:r w:rsidR="004E6537" w:rsidRPr="006707CD">
              <w:rPr>
                <w:color w:val="auto"/>
              </w:rPr>
              <w:t xml:space="preserve"> </w:t>
            </w:r>
          </w:p>
          <w:sdt>
            <w:sdtPr>
              <w:rPr>
                <w:bCs/>
                <w:color w:val="auto"/>
                <w:sz w:val="18"/>
                <w:szCs w:val="18"/>
              </w:rPr>
              <w:id w:val="-89296118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CDE7E70" w14:textId="093C3256" w:rsidR="00733898" w:rsidRPr="006707CD" w:rsidRDefault="004472F0" w:rsidP="00B83603">
                <w:pPr>
                  <w:rPr>
                    <w:bCs/>
                    <w:color w:val="auto"/>
                    <w:sz w:val="18"/>
                    <w:szCs w:val="18"/>
                  </w:rPr>
                </w:pPr>
                <w:r w:rsidRPr="006707CD">
                  <w:rPr>
                    <w:bCs/>
                    <w:color w:val="auto"/>
                    <w:sz w:val="18"/>
                    <w:szCs w:val="18"/>
                  </w:rPr>
                  <w:t>P</w:t>
                </w:r>
                <w:r w:rsidR="00733898" w:rsidRPr="006707CD">
                  <w:rPr>
                    <w:bCs/>
                    <w:color w:val="auto"/>
                    <w:sz w:val="18"/>
                    <w:szCs w:val="18"/>
                  </w:rPr>
                  <w:t>arent/Guardian if under 18</w:t>
                </w:r>
              </w:p>
            </w:sdtContent>
          </w:sdt>
          <w:p w14:paraId="600FDA03" w14:textId="45B49C57" w:rsidR="00733898" w:rsidRPr="006707CD" w:rsidRDefault="00733898" w:rsidP="00B83603">
            <w:pPr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5120" w:type="dxa"/>
          </w:tcPr>
          <w:p w14:paraId="5B2B9422" w14:textId="67B066B4" w:rsidR="00733898" w:rsidRPr="006707CD" w:rsidRDefault="007B5B8A" w:rsidP="00B83603">
            <w:p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</w:rPr>
                <w:id w:val="-78380457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33898" w:rsidRPr="006707CD">
                  <w:rPr>
                    <w:color w:val="auto"/>
                  </w:rPr>
                  <w:t>Date</w:t>
                </w:r>
                <w:r w:rsidR="00526528" w:rsidRPr="006707CD">
                  <w:rPr>
                    <w:color w:val="auto"/>
                  </w:rPr>
                  <w:t>:</w:t>
                </w:r>
              </w:sdtContent>
            </w:sdt>
            <w:r w:rsidR="006707CD" w:rsidRPr="006707CD">
              <w:rPr>
                <w:color w:val="auto"/>
              </w:rPr>
              <w:t xml:space="preserve"> </w:t>
            </w:r>
          </w:p>
        </w:tc>
      </w:tr>
    </w:tbl>
    <w:p w14:paraId="39649F10" w14:textId="77777777" w:rsidR="00733898" w:rsidRDefault="00733898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184026339"/>
        <w:lock w:val="sdtContentLocked"/>
        <w:placeholder>
          <w:docPart w:val="DefaultPlaceholder_1082065158"/>
        </w:placeholder>
      </w:sdtPr>
      <w:sdtEndPr/>
      <w:sdtContent>
        <w:p w14:paraId="2D6AA3AD" w14:textId="1231399D" w:rsidR="003A0BB9" w:rsidRPr="006F08B7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Primary </w:t>
          </w:r>
          <w:r w:rsidR="002A3E04">
            <w:rPr>
              <w:b/>
              <w:color w:val="4B2B70"/>
            </w:rPr>
            <w:t>c</w:t>
          </w:r>
          <w:r w:rsidR="000A14F5">
            <w:rPr>
              <w:b/>
              <w:color w:val="4B2B70"/>
            </w:rPr>
            <w:t>ontact</w:t>
          </w:r>
          <w:r w:rsidR="004D1BB3">
            <w:rPr>
              <w:b/>
              <w:color w:val="4B2B70"/>
            </w:rPr>
            <w:t>:</w:t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5187"/>
      </w:tblGrid>
      <w:tr w:rsidR="003A0BB9" w:rsidRPr="006F08B7" w14:paraId="462F9503" w14:textId="77777777" w:rsidTr="000A14F5">
        <w:tc>
          <w:tcPr>
            <w:tcW w:w="5103" w:type="dxa"/>
            <w:shd w:val="clear" w:color="auto" w:fill="CAE4E0"/>
          </w:tcPr>
          <w:p w14:paraId="6F15E735" w14:textId="06630BDC" w:rsidR="003A0BB9" w:rsidRPr="006707CD" w:rsidRDefault="007B5B8A" w:rsidP="004D1BB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55326084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3653C168" w14:textId="0AA881D9" w:rsidR="003A0BB9" w:rsidRPr="006707CD" w:rsidRDefault="007B5B8A" w:rsidP="004D1BB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79367484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Relationship: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5A05E7" w:rsidRPr="006F08B7" w14:paraId="506AAC78" w14:textId="77777777" w:rsidTr="000A14F5">
        <w:tc>
          <w:tcPr>
            <w:tcW w:w="10290" w:type="dxa"/>
            <w:gridSpan w:val="2"/>
            <w:shd w:val="clear" w:color="auto" w:fill="CAE4E0"/>
          </w:tcPr>
          <w:p w14:paraId="2A7472F3" w14:textId="21322CA2" w:rsidR="005A05E7" w:rsidRPr="006707CD" w:rsidRDefault="007B5B8A" w:rsidP="009525AC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165305619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Telephone: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</w:tbl>
    <w:p w14:paraId="44680512" w14:textId="77777777" w:rsidR="005E2946" w:rsidRPr="006F08B7" w:rsidRDefault="005E2946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-1731375725"/>
        <w:lock w:val="sdtContentLocked"/>
        <w:placeholder>
          <w:docPart w:val="DefaultPlaceholder_1082065158"/>
        </w:placeholder>
      </w:sdtPr>
      <w:sdtEndPr>
        <w:rPr>
          <w:b w:val="0"/>
          <w:noProof/>
          <w:color w:val="000000" w:themeColor="text1"/>
        </w:rPr>
      </w:sdtEndPr>
      <w:sdtContent>
        <w:p w14:paraId="65976ED6" w14:textId="636247BD" w:rsidR="005A05E7" w:rsidRPr="006F08B7" w:rsidRDefault="005A05E7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Endorsement by </w:t>
          </w:r>
          <w:r w:rsidR="002A3E04">
            <w:rPr>
              <w:b/>
              <w:color w:val="4B2B70"/>
            </w:rPr>
            <w:t>t</w:t>
          </w:r>
          <w:r w:rsidRPr="006F08B7">
            <w:rPr>
              <w:b/>
              <w:color w:val="4B2B70"/>
            </w:rPr>
            <w:t xml:space="preserve">reating </w:t>
          </w:r>
          <w:r w:rsidR="002A3E04">
            <w:rPr>
              <w:b/>
              <w:color w:val="4B2B70"/>
            </w:rPr>
            <w:t>d</w:t>
          </w:r>
          <w:r w:rsidRPr="006F08B7">
            <w:rPr>
              <w:b/>
              <w:color w:val="4B2B70"/>
            </w:rPr>
            <w:t>octor:</w:t>
          </w:r>
          <w:r w:rsidR="00AC6D7D" w:rsidRPr="006F08B7">
            <w:rPr>
              <w:noProof/>
            </w:rPr>
            <w:t xml:space="preserve"> </w:t>
          </w:r>
          <w:r w:rsidR="00AC6D7D" w:rsidRPr="006F08B7"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0A3EC0C6" wp14:editId="1CE43EC6">
                <wp:simplePos x="0" y="0"/>
                <wp:positionH relativeFrom="column">
                  <wp:posOffset>-161925</wp:posOffset>
                </wp:positionH>
                <wp:positionV relativeFrom="paragraph">
                  <wp:posOffset>198120</wp:posOffset>
                </wp:positionV>
                <wp:extent cx="291465" cy="371475"/>
                <wp:effectExtent l="0" t="0" r="0" b="9525"/>
                <wp:wrapNone/>
                <wp:docPr id="1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8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57"/>
        <w:gridCol w:w="725"/>
        <w:gridCol w:w="4408"/>
      </w:tblGrid>
      <w:tr w:rsidR="00733898" w:rsidRPr="006F08B7" w14:paraId="4812DB8F" w14:textId="77777777" w:rsidTr="000A14F5">
        <w:tc>
          <w:tcPr>
            <w:tcW w:w="10290" w:type="dxa"/>
            <w:gridSpan w:val="3"/>
            <w:shd w:val="clear" w:color="auto" w:fill="CAE4E0"/>
          </w:tcPr>
          <w:p w14:paraId="7D83E5C6" w14:textId="5F9D62A5" w:rsidR="005A05E7" w:rsidRPr="006707CD" w:rsidRDefault="007B5B8A" w:rsidP="00952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81083083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Your doctor’s 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733898" w:rsidRPr="006F08B7" w14:paraId="7483569B" w14:textId="77777777" w:rsidTr="000A14F5">
        <w:tc>
          <w:tcPr>
            <w:tcW w:w="10290" w:type="dxa"/>
            <w:gridSpan w:val="3"/>
            <w:shd w:val="clear" w:color="auto" w:fill="CAE4E0"/>
          </w:tcPr>
          <w:p w14:paraId="167DD5E4" w14:textId="2FE7831B" w:rsidR="005A05E7" w:rsidRPr="006707CD" w:rsidRDefault="007B5B8A" w:rsidP="00952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15039905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Telephone: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733898" w:rsidRPr="006F08B7" w14:paraId="7D34B720" w14:textId="77777777" w:rsidTr="00733898">
        <w:trPr>
          <w:trHeight w:val="388"/>
        </w:trPr>
        <w:tc>
          <w:tcPr>
            <w:tcW w:w="5882" w:type="dxa"/>
            <w:gridSpan w:val="2"/>
            <w:shd w:val="clear" w:color="auto" w:fill="FFFFFF" w:themeFill="background1"/>
          </w:tcPr>
          <w:p w14:paraId="6D9E5CC9" w14:textId="39D3897F" w:rsidR="00733898" w:rsidRPr="006F08B7" w:rsidRDefault="00733898" w:rsidP="00733898">
            <w:pPr>
              <w:rPr>
                <w:color w:val="4B2B70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14:paraId="6F5A7B2F" w14:textId="3563ED7C" w:rsidR="00733898" w:rsidRPr="006F08B7" w:rsidRDefault="00733898" w:rsidP="00733898">
            <w:pPr>
              <w:rPr>
                <w:color w:val="4B2B70"/>
              </w:rPr>
            </w:pPr>
          </w:p>
        </w:tc>
      </w:tr>
      <w:tr w:rsidR="00733898" w14:paraId="14C63206" w14:textId="77777777" w:rsidTr="00733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57" w:type="dxa"/>
          </w:tcPr>
          <w:sdt>
            <w:sdtPr>
              <w:rPr>
                <w:color w:val="auto"/>
              </w:rPr>
              <w:id w:val="-181154161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8047D8C" w14:textId="71EA7126" w:rsidR="00733898" w:rsidRPr="006707CD" w:rsidRDefault="00733898" w:rsidP="00733898">
                <w:pPr>
                  <w:rPr>
                    <w:color w:val="auto"/>
                  </w:rPr>
                </w:pPr>
                <w:r w:rsidRPr="006707CD">
                  <w:rPr>
                    <w:color w:val="auto"/>
                  </w:rPr>
                  <w:t>Doctor’s Signature:</w:t>
                </w:r>
              </w:p>
            </w:sdtContent>
          </w:sdt>
          <w:p w14:paraId="174ED0C9" w14:textId="77777777" w:rsidR="004472F0" w:rsidRPr="006707CD" w:rsidRDefault="004472F0" w:rsidP="00733898">
            <w:pPr>
              <w:rPr>
                <w:color w:val="auto"/>
              </w:rPr>
            </w:pPr>
          </w:p>
          <w:p w14:paraId="28C4333C" w14:textId="034E905A" w:rsidR="00733898" w:rsidRPr="006707CD" w:rsidRDefault="00733898" w:rsidP="00733898">
            <w:pPr>
              <w:rPr>
                <w:b/>
                <w:color w:val="auto"/>
                <w:sz w:val="24"/>
              </w:rPr>
            </w:pPr>
          </w:p>
        </w:tc>
        <w:tc>
          <w:tcPr>
            <w:tcW w:w="5133" w:type="dxa"/>
            <w:gridSpan w:val="2"/>
          </w:tcPr>
          <w:sdt>
            <w:sdtPr>
              <w:rPr>
                <w:color w:val="auto"/>
              </w:rPr>
              <w:id w:val="-101746527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5EC7205" w14:textId="795F8CE8" w:rsidR="00733898" w:rsidRPr="006707CD" w:rsidRDefault="00733898" w:rsidP="00733898">
                <w:pPr>
                  <w:rPr>
                    <w:color w:val="auto"/>
                  </w:rPr>
                </w:pPr>
                <w:r w:rsidRPr="006707CD">
                  <w:rPr>
                    <w:color w:val="auto"/>
                  </w:rPr>
                  <w:t>Date</w:t>
                </w:r>
              </w:p>
            </w:sdtContent>
          </w:sdt>
          <w:p w14:paraId="09EE447D" w14:textId="1463C043" w:rsidR="009525AC" w:rsidRPr="006707CD" w:rsidRDefault="009525AC" w:rsidP="00733898">
            <w:pPr>
              <w:rPr>
                <w:color w:val="auto"/>
              </w:rPr>
            </w:pPr>
          </w:p>
        </w:tc>
      </w:tr>
    </w:tbl>
    <w:p w14:paraId="6A624CF8" w14:textId="77777777" w:rsidR="005A05E7" w:rsidRPr="003A0BB9" w:rsidRDefault="005A05E7" w:rsidP="00472489">
      <w:pPr>
        <w:spacing w:line="240" w:lineRule="auto"/>
        <w:rPr>
          <w:b/>
          <w:color w:val="4B2B70"/>
          <w:sz w:val="24"/>
        </w:rPr>
      </w:pPr>
    </w:p>
    <w:sectPr w:rsidR="005A05E7" w:rsidRPr="003A0BB9" w:rsidSect="002A1A5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1864" w14:textId="77777777" w:rsidR="007B5B8A" w:rsidRDefault="007B5B8A" w:rsidP="003A0BB9">
      <w:pPr>
        <w:spacing w:after="0" w:line="240" w:lineRule="auto"/>
      </w:pPr>
      <w:r>
        <w:separator/>
      </w:r>
    </w:p>
  </w:endnote>
  <w:endnote w:type="continuationSeparator" w:id="0">
    <w:p w14:paraId="3DE238E9" w14:textId="77777777" w:rsidR="007B5B8A" w:rsidRDefault="007B5B8A" w:rsidP="003A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1D6E" w14:textId="77777777" w:rsidR="007D214A" w:rsidRDefault="007D2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6A8F" w14:textId="298E1F85" w:rsidR="002A1A5D" w:rsidRPr="00503CE6" w:rsidRDefault="002A1A5D" w:rsidP="002A1A5D">
    <w:pPr>
      <w:pStyle w:val="Footer"/>
      <w:rPr>
        <w:b/>
        <w:color w:val="4B2B70"/>
        <w:sz w:val="32"/>
      </w:rPr>
    </w:pPr>
    <w:r w:rsidRPr="003A0BB9">
      <w:rPr>
        <w:b/>
        <w:noProof/>
        <w:sz w:val="32"/>
      </w:rPr>
      <w:drawing>
        <wp:anchor distT="0" distB="0" distL="114300" distR="114300" simplePos="0" relativeHeight="251670016" behindDoc="1" locked="0" layoutInCell="1" allowOverlap="1" wp14:anchorId="3B7C22D8" wp14:editId="24517EAE">
          <wp:simplePos x="0" y="0"/>
          <wp:positionH relativeFrom="column">
            <wp:posOffset>5029835</wp:posOffset>
          </wp:positionH>
          <wp:positionV relativeFrom="paragraph">
            <wp:posOffset>45720</wp:posOffset>
          </wp:positionV>
          <wp:extent cx="1498600" cy="734060"/>
          <wp:effectExtent l="0" t="0" r="6350" b="8890"/>
          <wp:wrapThrough wrapText="bothSides">
            <wp:wrapPolygon edited="0">
              <wp:start x="0" y="0"/>
              <wp:lineTo x="0" y="21301"/>
              <wp:lineTo x="21417" y="21301"/>
              <wp:lineTo x="21417" y="0"/>
              <wp:lineTo x="0" y="0"/>
            </wp:wrapPolygon>
          </wp:wrapThrough>
          <wp:docPr id="14" name="Picture 14" descr="C:\Users\Student\AppData\Local\Microsoft\Windows\Temporary Internet Files\Content.Word\Ep Tas_Logo+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udent\AppData\Local\Microsoft\Windows\Temporary Internet Files\Content.Word\Ep Tas_Logo+tag 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CE6">
      <w:rPr>
        <w:rFonts w:cs="Century Gothic"/>
        <w:color w:val="5E5E5E"/>
        <w:sz w:val="20"/>
        <w:szCs w:val="20"/>
      </w:rPr>
      <w:t>PO Box 1834, Launceston TAS 7250</w:t>
    </w:r>
  </w:p>
  <w:p w14:paraId="191AC5D2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462 Wellington St, South Launceston TAS 7250</w:t>
    </w:r>
  </w:p>
  <w:p w14:paraId="3323C2E9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1-7 Liverpool St, Hobart TAS 7000</w:t>
    </w:r>
    <w:bookmarkStart w:id="0" w:name="_GoBack"/>
    <w:bookmarkEnd w:id="0"/>
  </w:p>
  <w:p w14:paraId="7DF93244" w14:textId="77777777" w:rsidR="002A1A5D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431D5C"/>
        <w:sz w:val="20"/>
        <w:szCs w:val="20"/>
      </w:rPr>
      <w:t>P:</w:t>
    </w:r>
    <w:r w:rsidRPr="00503CE6">
      <w:rPr>
        <w:rFonts w:cs="Century Gothic"/>
        <w:color w:val="5E5E5E"/>
        <w:sz w:val="20"/>
        <w:szCs w:val="20"/>
      </w:rPr>
      <w:t xml:space="preserve"> 1300 852 853 </w:t>
    </w:r>
    <w:r>
      <w:rPr>
        <w:rFonts w:cs="Century Gothic"/>
        <w:color w:val="5E5E5E"/>
        <w:sz w:val="20"/>
        <w:szCs w:val="20"/>
      </w:rPr>
      <w:t>or 03 63446881</w:t>
    </w:r>
  </w:p>
  <w:p w14:paraId="5C0A61CC" w14:textId="36A84524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5E5E5E"/>
        <w:sz w:val="20"/>
        <w:szCs w:val="20"/>
      </w:rPr>
      <w:t>E:</w:t>
    </w:r>
    <w:r>
      <w:rPr>
        <w:rFonts w:cs="Century Gothic"/>
        <w:b/>
        <w:bCs/>
        <w:color w:val="5E5E5E"/>
        <w:sz w:val="20"/>
        <w:szCs w:val="20"/>
      </w:rPr>
      <w:t xml:space="preserve"> </w:t>
    </w:r>
    <w:r w:rsidRPr="00503CE6">
      <w:rPr>
        <w:rFonts w:cs="Century Gothic"/>
        <w:color w:val="5E5E5E"/>
        <w:sz w:val="20"/>
        <w:szCs w:val="20"/>
      </w:rPr>
      <w:t>education@epilepsytasma</w:t>
    </w:r>
    <w:r w:rsidR="007D214A">
      <w:rPr>
        <w:rFonts w:cs="Century Gothic"/>
        <w:color w:val="5E5E5E"/>
        <w:sz w:val="20"/>
        <w:szCs w:val="20"/>
      </w:rPr>
      <w:t>n</w:t>
    </w:r>
    <w:r w:rsidRPr="00503CE6">
      <w:rPr>
        <w:rFonts w:cs="Century Gothic"/>
        <w:color w:val="5E5E5E"/>
        <w:sz w:val="20"/>
        <w:szCs w:val="20"/>
      </w:rPr>
      <w:t>ia.org.au</w:t>
    </w:r>
  </w:p>
  <w:p w14:paraId="1556BC22" w14:textId="77777777" w:rsidR="002A1A5D" w:rsidRPr="00241921" w:rsidRDefault="007B5B8A" w:rsidP="002A1A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hyperlink r:id="rId2" w:history="1">
      <w:r w:rsidR="002A1A5D" w:rsidRPr="00A33DFB">
        <w:rPr>
          <w:rStyle w:val="Hyperlink"/>
          <w:rFonts w:cs="Century Gothic"/>
          <w:b/>
          <w:bCs/>
          <w:sz w:val="20"/>
          <w:szCs w:val="20"/>
        </w:rPr>
        <w:t>www.epilepsytasmania.org.au</w:t>
      </w:r>
    </w:hyperlink>
    <w:r w:rsidR="002A1A5D">
      <w:rPr>
        <w:rFonts w:cs="Century Gothic"/>
        <w:b/>
        <w:bCs/>
        <w:color w:val="0000FF"/>
        <w:sz w:val="20"/>
        <w:szCs w:val="20"/>
        <w:u w:val="single" w:color="0000FF"/>
      </w:rPr>
      <w:br/>
    </w:r>
  </w:p>
  <w:p w14:paraId="29A8F374" w14:textId="3115BA05" w:rsidR="002A1A5D" w:rsidRDefault="002A1A5D">
    <w:pPr>
      <w:pStyle w:val="Footer"/>
    </w:pPr>
  </w:p>
  <w:p w14:paraId="3B62D708" w14:textId="77777777" w:rsidR="002A1A5D" w:rsidRDefault="002A1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E0B6" w14:textId="77777777" w:rsidR="002A1A5D" w:rsidRPr="00503CE6" w:rsidRDefault="002A1A5D" w:rsidP="002A1A5D">
    <w:pPr>
      <w:pStyle w:val="Footer"/>
      <w:rPr>
        <w:b/>
        <w:color w:val="4B2B70"/>
        <w:sz w:val="32"/>
      </w:rPr>
    </w:pPr>
    <w:r w:rsidRPr="003A0BB9">
      <w:rPr>
        <w:b/>
        <w:noProof/>
        <w:sz w:val="32"/>
      </w:rPr>
      <w:drawing>
        <wp:anchor distT="0" distB="0" distL="114300" distR="114300" simplePos="0" relativeHeight="251667968" behindDoc="1" locked="0" layoutInCell="1" allowOverlap="1" wp14:anchorId="1141CE35" wp14:editId="24907B42">
          <wp:simplePos x="0" y="0"/>
          <wp:positionH relativeFrom="column">
            <wp:posOffset>5029835</wp:posOffset>
          </wp:positionH>
          <wp:positionV relativeFrom="paragraph">
            <wp:posOffset>45720</wp:posOffset>
          </wp:positionV>
          <wp:extent cx="1498600" cy="734060"/>
          <wp:effectExtent l="0" t="0" r="6350" b="8890"/>
          <wp:wrapThrough wrapText="bothSides">
            <wp:wrapPolygon edited="0">
              <wp:start x="0" y="0"/>
              <wp:lineTo x="0" y="21301"/>
              <wp:lineTo x="21417" y="21301"/>
              <wp:lineTo x="21417" y="0"/>
              <wp:lineTo x="0" y="0"/>
            </wp:wrapPolygon>
          </wp:wrapThrough>
          <wp:docPr id="22" name="Picture 22" descr="C:\Users\Student\AppData\Local\Microsoft\Windows\Temporary Internet Files\Content.Word\Ep Tas_Logo+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udent\AppData\Local\Microsoft\Windows\Temporary Internet Files\Content.Word\Ep Tas_Logo+tag 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CE6">
      <w:rPr>
        <w:rFonts w:cs="Century Gothic"/>
        <w:color w:val="5E5E5E"/>
        <w:sz w:val="20"/>
        <w:szCs w:val="20"/>
      </w:rPr>
      <w:t>PO Box 1834, Launceston TAS 7250</w:t>
    </w:r>
  </w:p>
  <w:p w14:paraId="17324B82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462 Wellington St, South Launceston TAS 7250</w:t>
    </w:r>
  </w:p>
  <w:p w14:paraId="7F878633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1-7 Liverpool St, Hobart TAS 7000</w:t>
    </w:r>
  </w:p>
  <w:p w14:paraId="0D3459C7" w14:textId="77777777" w:rsidR="002A1A5D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431D5C"/>
        <w:sz w:val="20"/>
        <w:szCs w:val="20"/>
      </w:rPr>
      <w:t>P:</w:t>
    </w:r>
    <w:r w:rsidRPr="00503CE6">
      <w:rPr>
        <w:rFonts w:cs="Century Gothic"/>
        <w:color w:val="5E5E5E"/>
        <w:sz w:val="20"/>
        <w:szCs w:val="20"/>
      </w:rPr>
      <w:t xml:space="preserve"> 1300 852 853 </w:t>
    </w:r>
    <w:r>
      <w:rPr>
        <w:rFonts w:cs="Century Gothic"/>
        <w:color w:val="5E5E5E"/>
        <w:sz w:val="20"/>
        <w:szCs w:val="20"/>
      </w:rPr>
      <w:t>or 03 63446881</w:t>
    </w:r>
  </w:p>
  <w:p w14:paraId="2C64D586" w14:textId="050362D8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5E5E5E"/>
        <w:sz w:val="20"/>
        <w:szCs w:val="20"/>
      </w:rPr>
      <w:t>E:</w:t>
    </w:r>
    <w:r>
      <w:rPr>
        <w:rFonts w:cs="Century Gothic"/>
        <w:b/>
        <w:bCs/>
        <w:color w:val="5E5E5E"/>
        <w:sz w:val="20"/>
        <w:szCs w:val="20"/>
      </w:rPr>
      <w:t xml:space="preserve"> </w:t>
    </w:r>
    <w:r w:rsidRPr="00503CE6">
      <w:rPr>
        <w:rFonts w:cs="Century Gothic"/>
        <w:color w:val="5E5E5E"/>
        <w:sz w:val="20"/>
        <w:szCs w:val="20"/>
      </w:rPr>
      <w:t>education@epilepsytasma</w:t>
    </w:r>
    <w:r w:rsidR="007D214A">
      <w:rPr>
        <w:rFonts w:cs="Century Gothic"/>
        <w:color w:val="5E5E5E"/>
        <w:sz w:val="20"/>
        <w:szCs w:val="20"/>
      </w:rPr>
      <w:t>n</w:t>
    </w:r>
    <w:r w:rsidRPr="00503CE6">
      <w:rPr>
        <w:rFonts w:cs="Century Gothic"/>
        <w:color w:val="5E5E5E"/>
        <w:sz w:val="20"/>
        <w:szCs w:val="20"/>
      </w:rPr>
      <w:t>ia.org.au</w:t>
    </w:r>
  </w:p>
  <w:p w14:paraId="3360524B" w14:textId="77777777" w:rsidR="002A1A5D" w:rsidRPr="00241921" w:rsidRDefault="007B5B8A" w:rsidP="002A1A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hyperlink r:id="rId2" w:history="1">
      <w:r w:rsidR="002A1A5D" w:rsidRPr="00A33DFB">
        <w:rPr>
          <w:rStyle w:val="Hyperlink"/>
          <w:rFonts w:cs="Century Gothic"/>
          <w:b/>
          <w:bCs/>
          <w:sz w:val="20"/>
          <w:szCs w:val="20"/>
        </w:rPr>
        <w:t>www.epilepsytasmania.org.au</w:t>
      </w:r>
    </w:hyperlink>
    <w:r w:rsidR="002A1A5D">
      <w:rPr>
        <w:rFonts w:cs="Century Gothic"/>
        <w:b/>
        <w:bCs/>
        <w:color w:val="0000FF"/>
        <w:sz w:val="20"/>
        <w:szCs w:val="20"/>
        <w:u w:val="single" w:color="0000FF"/>
      </w:rPr>
      <w:br/>
    </w:r>
  </w:p>
  <w:p w14:paraId="3FD5DEB7" w14:textId="77777777" w:rsidR="002A1A5D" w:rsidRDefault="002A1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608C" w14:textId="77777777" w:rsidR="007B5B8A" w:rsidRDefault="007B5B8A" w:rsidP="003A0BB9">
      <w:pPr>
        <w:spacing w:after="0" w:line="240" w:lineRule="auto"/>
      </w:pPr>
      <w:r>
        <w:separator/>
      </w:r>
    </w:p>
  </w:footnote>
  <w:footnote w:type="continuationSeparator" w:id="0">
    <w:p w14:paraId="64B25236" w14:textId="77777777" w:rsidR="007B5B8A" w:rsidRDefault="007B5B8A" w:rsidP="003A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3080" w14:textId="199400E8" w:rsidR="002A1A5D" w:rsidRDefault="002A1A5D">
    <w:pPr>
      <w:pStyle w:val="Head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5DF3888A" wp14:editId="250AD6A7">
          <wp:simplePos x="0" y="0"/>
          <wp:positionH relativeFrom="column">
            <wp:posOffset>-126365</wp:posOffset>
          </wp:positionH>
          <wp:positionV relativeFrom="paragraph">
            <wp:posOffset>-298450</wp:posOffset>
          </wp:positionV>
          <wp:extent cx="2431415" cy="350520"/>
          <wp:effectExtent l="0" t="0" r="6985" b="0"/>
          <wp:wrapThrough wrapText="bothSides">
            <wp:wrapPolygon edited="0">
              <wp:start x="3385" y="0"/>
              <wp:lineTo x="169" y="4696"/>
              <wp:lineTo x="0" y="10565"/>
              <wp:lineTo x="1354" y="18783"/>
              <wp:lineTo x="1354" y="19957"/>
              <wp:lineTo x="6092" y="19957"/>
              <wp:lineTo x="21493" y="15261"/>
              <wp:lineTo x="21493" y="4696"/>
              <wp:lineTo x="4231" y="0"/>
              <wp:lineTo x="3385" y="0"/>
            </wp:wrapPolygon>
          </wp:wrapThrough>
          <wp:docPr id="16" name="Picture 16" descr="C:\Users\Student\AppData\Local\Microsoft\Windows\Temporary Internet Files\Content.Word\Ep Tas_Logo+tag lin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tudent\AppData\Local\Microsoft\Windows\Temporary Internet Files\Content.Word\Ep Tas_Logo+tag line_LO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5418" w14:textId="0E8400EF" w:rsidR="002A1A5D" w:rsidRDefault="002A1A5D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1729E22" wp14:editId="352970C5">
          <wp:simplePos x="0" y="0"/>
          <wp:positionH relativeFrom="column">
            <wp:posOffset>-50165</wp:posOffset>
          </wp:positionH>
          <wp:positionV relativeFrom="paragraph">
            <wp:posOffset>-52705</wp:posOffset>
          </wp:positionV>
          <wp:extent cx="2431415" cy="350520"/>
          <wp:effectExtent l="0" t="0" r="6985" b="0"/>
          <wp:wrapThrough wrapText="bothSides">
            <wp:wrapPolygon edited="0">
              <wp:start x="3385" y="0"/>
              <wp:lineTo x="169" y="4696"/>
              <wp:lineTo x="0" y="10565"/>
              <wp:lineTo x="1354" y="18783"/>
              <wp:lineTo x="1354" y="19957"/>
              <wp:lineTo x="6092" y="19957"/>
              <wp:lineTo x="21493" y="15261"/>
              <wp:lineTo x="21493" y="4696"/>
              <wp:lineTo x="4231" y="0"/>
              <wp:lineTo x="3385" y="0"/>
            </wp:wrapPolygon>
          </wp:wrapThrough>
          <wp:docPr id="11" name="Picture 11" descr="C:\Users\Student\AppData\Local\Microsoft\Windows\Temporary Internet Files\Content.Word\Ep Tas_Logo+tag lin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tudent\AppData\Local\Microsoft\Windows\Temporary Internet Files\Content.Word\Ep Tas_Logo+tag line_LO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AC3CC" w14:textId="77777777" w:rsidR="002A1A5D" w:rsidRDefault="002A1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C137" w14:textId="77777777" w:rsidR="007D214A" w:rsidRDefault="007D2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66C21"/>
    <w:multiLevelType w:val="hybridMultilevel"/>
    <w:tmpl w:val="99444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1FB6"/>
    <w:multiLevelType w:val="hybridMultilevel"/>
    <w:tmpl w:val="D6203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2B1"/>
    <w:rsid w:val="000017C9"/>
    <w:rsid w:val="00016766"/>
    <w:rsid w:val="00040C5F"/>
    <w:rsid w:val="0008210F"/>
    <w:rsid w:val="000A14F5"/>
    <w:rsid w:val="000B2732"/>
    <w:rsid w:val="000C73A2"/>
    <w:rsid w:val="000D1EFD"/>
    <w:rsid w:val="00190E47"/>
    <w:rsid w:val="001B67BA"/>
    <w:rsid w:val="001C54CC"/>
    <w:rsid w:val="00243A2F"/>
    <w:rsid w:val="00260BDB"/>
    <w:rsid w:val="002A1A5D"/>
    <w:rsid w:val="002A3E04"/>
    <w:rsid w:val="00310192"/>
    <w:rsid w:val="003A0BB9"/>
    <w:rsid w:val="003A523A"/>
    <w:rsid w:val="003A7740"/>
    <w:rsid w:val="003B6D86"/>
    <w:rsid w:val="003D3D50"/>
    <w:rsid w:val="004453FB"/>
    <w:rsid w:val="004472F0"/>
    <w:rsid w:val="00472489"/>
    <w:rsid w:val="0047643A"/>
    <w:rsid w:val="004861CC"/>
    <w:rsid w:val="004928C0"/>
    <w:rsid w:val="004B1FDF"/>
    <w:rsid w:val="004B6438"/>
    <w:rsid w:val="004D1BB3"/>
    <w:rsid w:val="004E5066"/>
    <w:rsid w:val="004E6537"/>
    <w:rsid w:val="00503CE6"/>
    <w:rsid w:val="00514D45"/>
    <w:rsid w:val="00524A77"/>
    <w:rsid w:val="00526528"/>
    <w:rsid w:val="0054666F"/>
    <w:rsid w:val="00565123"/>
    <w:rsid w:val="00585A79"/>
    <w:rsid w:val="005A05E7"/>
    <w:rsid w:val="005E2946"/>
    <w:rsid w:val="00665D2A"/>
    <w:rsid w:val="006707CD"/>
    <w:rsid w:val="006F08B7"/>
    <w:rsid w:val="00733898"/>
    <w:rsid w:val="0076331B"/>
    <w:rsid w:val="00775A9A"/>
    <w:rsid w:val="007B5B8A"/>
    <w:rsid w:val="007D214A"/>
    <w:rsid w:val="00812567"/>
    <w:rsid w:val="008B60C4"/>
    <w:rsid w:val="008B7CBE"/>
    <w:rsid w:val="009315C5"/>
    <w:rsid w:val="009525AC"/>
    <w:rsid w:val="00977B97"/>
    <w:rsid w:val="00A45024"/>
    <w:rsid w:val="00A5008D"/>
    <w:rsid w:val="00A659F8"/>
    <w:rsid w:val="00AC6D7D"/>
    <w:rsid w:val="00AD22B1"/>
    <w:rsid w:val="00B22F5A"/>
    <w:rsid w:val="00B56B47"/>
    <w:rsid w:val="00B77806"/>
    <w:rsid w:val="00BC207F"/>
    <w:rsid w:val="00BC4514"/>
    <w:rsid w:val="00C629DA"/>
    <w:rsid w:val="00D03D7B"/>
    <w:rsid w:val="00D576DA"/>
    <w:rsid w:val="00DC06E0"/>
    <w:rsid w:val="00DD7EB6"/>
    <w:rsid w:val="00E5565E"/>
    <w:rsid w:val="00EA13E5"/>
    <w:rsid w:val="00EC77DA"/>
    <w:rsid w:val="00EE1FF7"/>
    <w:rsid w:val="00F54F57"/>
    <w:rsid w:val="00F8704D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6A0BB"/>
  <w15:docId w15:val="{8FCA9D79-B4C8-4BEE-81B8-B6B769D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color w:val="000000" w:themeColor="text1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B9"/>
  </w:style>
  <w:style w:type="paragraph" w:styleId="Footer">
    <w:name w:val="footer"/>
    <w:basedOn w:val="Normal"/>
    <w:link w:val="Foot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B9"/>
  </w:style>
  <w:style w:type="character" w:styleId="PlaceholderText">
    <w:name w:val="Placeholder Text"/>
    <w:basedOn w:val="DefaultParagraphFont"/>
    <w:uiPriority w:val="99"/>
    <w:semiHidden/>
    <w:rsid w:val="003A5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3C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5.wdp"/><Relationship Id="rId26" Type="http://schemas.microsoft.com/office/2007/relationships/hdphoto" Target="media/hdphoto9.wdp"/><Relationship Id="rId21" Type="http://schemas.openxmlformats.org/officeDocument/2006/relationships/image" Target="media/image8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8.wdp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microsoft.com/office/2007/relationships/hdphoto" Target="media/hdphoto10.wdp"/><Relationship Id="rId36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1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lepsytasmania.org.au" TargetMode="External"/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lepsytasmania.org.au" TargetMode="External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ACB4-4B70-4886-A30A-52DAB56DBD2A}"/>
      </w:docPartPr>
      <w:docPartBody>
        <w:p w:rsidR="0013422C" w:rsidRDefault="00114FB9">
          <w:r w:rsidRPr="00A87CD9">
            <w:rPr>
              <w:rStyle w:val="PlaceholderText"/>
            </w:rPr>
            <w:t>Click here to enter text.</w:t>
          </w:r>
        </w:p>
      </w:docPartBody>
    </w:docPart>
    <w:docPart>
      <w:docPartPr>
        <w:name w:val="A626D278DAAD48A8AB83F97A54F2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AC6A-084F-40F4-A246-BF9F06AD3026}"/>
      </w:docPartPr>
      <w:docPartBody>
        <w:p w:rsidR="00294EBD" w:rsidRDefault="00E567E6" w:rsidP="00E567E6">
          <w:pPr>
            <w:pStyle w:val="A626D278DAAD48A8AB83F97A54F2EAA3"/>
          </w:pPr>
          <w:r w:rsidRPr="00A87CD9">
            <w:rPr>
              <w:rStyle w:val="PlaceholderText"/>
            </w:rPr>
            <w:t>Click here to enter text.</w:t>
          </w:r>
        </w:p>
      </w:docPartBody>
    </w:docPart>
    <w:docPart>
      <w:docPartPr>
        <w:name w:val="050E5B10333F4F64B4E35E334AED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5057-86E8-481D-82E2-D4C0A828E780}"/>
      </w:docPartPr>
      <w:docPartBody>
        <w:p w:rsidR="00294EBD" w:rsidRDefault="00E567E6" w:rsidP="00E567E6">
          <w:pPr>
            <w:pStyle w:val="050E5B10333F4F64B4E35E334AED8687"/>
          </w:pPr>
          <w:r w:rsidRPr="00A87C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FB9"/>
    <w:rsid w:val="00114FB9"/>
    <w:rsid w:val="0013422C"/>
    <w:rsid w:val="00137E98"/>
    <w:rsid w:val="00294EBD"/>
    <w:rsid w:val="0077564D"/>
    <w:rsid w:val="00CE5D35"/>
    <w:rsid w:val="00E567E6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7E6"/>
    <w:rPr>
      <w:color w:val="808080"/>
    </w:rPr>
  </w:style>
  <w:style w:type="paragraph" w:customStyle="1" w:styleId="28090326B4794B34BE2FD97DFB5800FC">
    <w:name w:val="28090326B4794B34BE2FD97DFB5800FC"/>
    <w:rsid w:val="0013422C"/>
  </w:style>
  <w:style w:type="paragraph" w:customStyle="1" w:styleId="72B1E2D1579D45A2997AEF69C925D427">
    <w:name w:val="72B1E2D1579D45A2997AEF69C925D427"/>
    <w:rsid w:val="0013422C"/>
  </w:style>
  <w:style w:type="paragraph" w:customStyle="1" w:styleId="352C8F8A950A481DA3905020BEAC89A6">
    <w:name w:val="352C8F8A950A481DA3905020BEAC89A6"/>
    <w:rsid w:val="0013422C"/>
  </w:style>
  <w:style w:type="paragraph" w:customStyle="1" w:styleId="B593001AB9A7418EB63B82EBCCDC23B9">
    <w:name w:val="B593001AB9A7418EB63B82EBCCDC23B9"/>
    <w:rsid w:val="0013422C"/>
  </w:style>
  <w:style w:type="paragraph" w:customStyle="1" w:styleId="A28001BB04D043FE8F8849EDED7C58AE">
    <w:name w:val="A28001BB04D043FE8F8849EDED7C58AE"/>
    <w:rsid w:val="0013422C"/>
  </w:style>
  <w:style w:type="paragraph" w:customStyle="1" w:styleId="72FAA95E1F474EC49548676AD79145D6">
    <w:name w:val="72FAA95E1F474EC49548676AD79145D6"/>
    <w:rsid w:val="0013422C"/>
  </w:style>
  <w:style w:type="paragraph" w:customStyle="1" w:styleId="C439AC0DBF3949329BEB5518A5AE9BE4">
    <w:name w:val="C439AC0DBF3949329BEB5518A5AE9BE4"/>
    <w:rsid w:val="0013422C"/>
  </w:style>
  <w:style w:type="paragraph" w:customStyle="1" w:styleId="80131F70E9AA48C2A089C7D35F8C413A">
    <w:name w:val="80131F70E9AA48C2A089C7D35F8C413A"/>
    <w:rsid w:val="0013422C"/>
  </w:style>
  <w:style w:type="paragraph" w:customStyle="1" w:styleId="01EEF6F59B44470681C250E87B587126">
    <w:name w:val="01EEF6F59B44470681C250E87B587126"/>
    <w:rsid w:val="0013422C"/>
  </w:style>
  <w:style w:type="paragraph" w:customStyle="1" w:styleId="71ACB97DBCBF4F1490C53D174DA5F793">
    <w:name w:val="71ACB97DBCBF4F1490C53D174DA5F793"/>
    <w:rsid w:val="0013422C"/>
  </w:style>
  <w:style w:type="paragraph" w:customStyle="1" w:styleId="E1F94A66305642BE8C7CDCFCA51B10B9">
    <w:name w:val="E1F94A66305642BE8C7CDCFCA51B10B9"/>
    <w:rsid w:val="0013422C"/>
  </w:style>
  <w:style w:type="paragraph" w:customStyle="1" w:styleId="17805479A3E942D69E281C455D73BACD">
    <w:name w:val="17805479A3E942D69E281C455D73BACD"/>
    <w:rsid w:val="0013422C"/>
  </w:style>
  <w:style w:type="paragraph" w:customStyle="1" w:styleId="5CEC71A9CAAF4F72A925F8CC890F8284">
    <w:name w:val="5CEC71A9CAAF4F72A925F8CC890F8284"/>
    <w:rsid w:val="0013422C"/>
  </w:style>
  <w:style w:type="paragraph" w:customStyle="1" w:styleId="161AEA43B7E24DF4870B23E1E6B86F87">
    <w:name w:val="161AEA43B7E24DF4870B23E1E6B86F87"/>
    <w:rsid w:val="00E567E6"/>
  </w:style>
  <w:style w:type="paragraph" w:customStyle="1" w:styleId="A626D278DAAD48A8AB83F97A54F2EAA3">
    <w:name w:val="A626D278DAAD48A8AB83F97A54F2EAA3"/>
    <w:rsid w:val="00E567E6"/>
  </w:style>
  <w:style w:type="paragraph" w:customStyle="1" w:styleId="050E5B10333F4F64B4E35E334AED8687">
    <w:name w:val="050E5B10333F4F64B4E35E334AED8687"/>
    <w:rsid w:val="00E56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B3D1-A899-4CAD-9954-E68345E4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Elizabeth Kemp</cp:lastModifiedBy>
  <cp:revision>3</cp:revision>
  <cp:lastPrinted>2019-09-11T03:43:00Z</cp:lastPrinted>
  <dcterms:created xsi:type="dcterms:W3CDTF">2019-09-11T04:01:00Z</dcterms:created>
  <dcterms:modified xsi:type="dcterms:W3CDTF">2019-09-25T00:47:00Z</dcterms:modified>
</cp:coreProperties>
</file>